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ПОСТАНОВЛЕНИЕ СОВЕТА МИНИСТРОВ РЕСПУБЛИКИ БЕЛАРУСЬ</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 сентября 2008 г. № 1408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color w:val="000080"/>
          <w:sz w:val="24"/>
          <w:szCs w:val="24"/>
          <w:lang w:eastAsia="ru-RU"/>
        </w:rPr>
        <w:t>О специальных жилых помещениях государственного жилищного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Изменения и дополнения: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5"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23 декабря 2008 г. № 2010 (Национальный реестр правовых актов Республики Беларусь, 2009 г., № 14, 5/29066);</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6" w:anchor="a4"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25 апреля 2009 г. № 542 (Национальный реестр правовых актов Республики Беларусь, 2009 г., № 109, 5/29680);</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7" w:anchor="a2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19 мая 2009 г. № 646 (Национальный реестр правовых актов Республики Беларусь, 2009 г., № 131, 5/29780);</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8"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10 июля 2009 г. № 918 (Национальный реестр правовых актов Республики Беларусь, 2009 г., № 171, 5/30157);</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9" w:anchor="a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27 марта 2010 г. № 453 (Национальный реестр правовых актов Республики Беларусь, 2010 г., № 81, 5/31548);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a9"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25 июня 2010 г. № 970 (Национальный реестр правовых актов Республики Беларусь, 2010 г., № 159, 5/32094);</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29 июля 2010 г. № 1128 (Национальный реестр правовых актов Республики Беларусь, 2010 г., № 186, 5/32267);</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11 августа 2010 г. № 1187 (Национальный реестр правовых актов Республики Беларусь, 2010 г., № 197, 5/32326);</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3" w:anchor="a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10 января 2011 г. № 22 (Национальный реестр правовых актов Республики Беларусь, 2011 г., № 7, 5/33149);</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a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27 октября 2011 г. № 1438 (Национальный реестр правовых актов Республики Беларусь, 2011 г., № 121, 5/34668);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a17"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9 декабря 2011 г. № 1663 (Национальный реестр правовых актов Республики Беларусь, 2011 г., № 142, 5/34918);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a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30 июня 2012 г. № 604 (Национальный правовой Интернет-портал Республики Беларусь, 07.07.2012, 5/35920);</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27 декабря 2012 г. № 1220 (Национальный правовой Интернет-портал Республики Беларусь, 06.01.2013, 5/36729);</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8 мая 2013 г. № 356 (Национальный правовой Интернет-портал Республики Беларусь, 29.05.2013, 5/37295);</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9"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22 августа 2013 г. № 736 (Национальный правовой Интернет-портал Республики Беларусь, 07.09.2013, 5/37742);</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0" w:anchor="a10"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3 мая 2014 г. № 424 (Национальный правовой Интернет-портал Республики Беларусь, 07.05.2014, 5/38804);</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1"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26 февраля 2016 г. № 161 (Национальный правовой Интернет-портал Республики Беларусь, 04.03.2016, 5/41761);</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2"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9 февраля 2017 г. № 112 (Национальный правовой Интернет-портал Республики Беларусь, 17.02.2017, 5/43337);</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3"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20 ноября 2017 г. № 864 (Национальный правовой Интернет-портал Республики Беларусь, 30.11.2017, 5/44450);</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4" w:anchor="a3"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14 декабря 2018 г. № 897 (Национальный правовой Интернет-портал Республики Беларусь, 18.12.2018, 5/45918) </w:t>
      </w:r>
      <w:r w:rsidRPr="0004170A">
        <w:rPr>
          <w:rFonts w:ascii="Times New Roman" w:eastAsia="Times New Roman" w:hAnsi="Times New Roman" w:cs="Times New Roman"/>
          <w:b/>
          <w:bCs/>
          <w:sz w:val="24"/>
          <w:szCs w:val="24"/>
          <w:lang w:eastAsia="ru-RU"/>
        </w:rPr>
        <w:t>- вступает в силу 1 февраля 2019 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5" w:anchor="a4"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18 января 2019 г. № 33 (Национальный правовой Интернет-портал Республики Беларусь, 22.01.2019, 5/46073);</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6" w:anchor="a79"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2 июля 2020 г. № 391 (Национальный правовой Интернет-портал Республики Беларусь, 11.07.2020, 5/48185);</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7" w:anchor="a1"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17 сентября 2020 г. № 538 (Национальный правовой Интернет-портал Республики Беларусь, 26.09.2020, 5/48378)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Совет Министров Республики Беларусь ПОСТАНОВЛЯЕТ: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Утвердить: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8" w:anchor="a1" w:tooltip="+" w:history="1">
        <w:r w:rsidRPr="0004170A">
          <w:rPr>
            <w:rFonts w:ascii="Times New Roman" w:eastAsia="Times New Roman" w:hAnsi="Times New Roman" w:cs="Times New Roman"/>
            <w:color w:val="0000FF"/>
            <w:sz w:val="24"/>
            <w:szCs w:val="24"/>
            <w:u w:val="single"/>
            <w:lang w:eastAsia="ru-RU"/>
          </w:rPr>
          <w:t>Положение</w:t>
        </w:r>
      </w:hyperlink>
      <w:r w:rsidRPr="0004170A">
        <w:rPr>
          <w:rFonts w:ascii="Times New Roman" w:eastAsia="Times New Roman" w:hAnsi="Times New Roman" w:cs="Times New Roman"/>
          <w:sz w:val="24"/>
          <w:szCs w:val="24"/>
          <w:lang w:eastAsia="ru-RU"/>
        </w:rPr>
        <w:t xml:space="preserve"> о специальных жилых помещениях государственного жилищного фонда (прилагается);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29" w:anchor="a2" w:tooltip="+" w:history="1">
        <w:r w:rsidRPr="0004170A">
          <w:rPr>
            <w:rFonts w:ascii="Times New Roman" w:eastAsia="Times New Roman" w:hAnsi="Times New Roman" w:cs="Times New Roman"/>
            <w:color w:val="0000FF"/>
            <w:sz w:val="24"/>
            <w:szCs w:val="24"/>
            <w:u w:val="single"/>
            <w:lang w:eastAsia="ru-RU"/>
          </w:rPr>
          <w:t>Положение</w:t>
        </w:r>
      </w:hyperlink>
      <w:r w:rsidRPr="0004170A">
        <w:rPr>
          <w:rFonts w:ascii="Times New Roman" w:eastAsia="Times New Roman" w:hAnsi="Times New Roman" w:cs="Times New Roman"/>
          <w:sz w:val="24"/>
          <w:szCs w:val="24"/>
          <w:lang w:eastAsia="ru-RU"/>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(прилагается);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типовой </w:t>
      </w:r>
      <w:hyperlink r:id="rId30"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государственного жилищного фонда (прилагается);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типовой </w:t>
      </w:r>
      <w:hyperlink r:id="rId31" w:anchor="a96"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долгосрочного проживания, расположенного на территории иностранного государства (прилагается);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типовой </w:t>
      </w:r>
      <w:hyperlink r:id="rId32" w:anchor="a97"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краткосрочного проживания, расположенного на территории иностранного государства (прилагается).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xml:space="preserve">. Определить примерную </w:t>
      </w:r>
      <w:hyperlink r:id="rId33" w:anchor="a95" w:tooltip="+" w:history="1">
        <w:r w:rsidRPr="0004170A">
          <w:rPr>
            <w:rFonts w:ascii="Times New Roman" w:eastAsia="Times New Roman" w:hAnsi="Times New Roman" w:cs="Times New Roman"/>
            <w:color w:val="0000FF"/>
            <w:sz w:val="24"/>
            <w:szCs w:val="24"/>
            <w:u w:val="single"/>
            <w:lang w:eastAsia="ru-RU"/>
          </w:rPr>
          <w:t>форму</w:t>
        </w:r>
      </w:hyperlink>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договора найма жилого помещения частного жилищного фонда организаций</w:t>
      </w:r>
      <w:proofErr w:type="gramEnd"/>
      <w:r w:rsidRPr="0004170A">
        <w:rPr>
          <w:rFonts w:ascii="Times New Roman" w:eastAsia="Times New Roman" w:hAnsi="Times New Roman" w:cs="Times New Roman"/>
          <w:sz w:val="24"/>
          <w:szCs w:val="24"/>
          <w:lang w:eastAsia="ru-RU"/>
        </w:rPr>
        <w:t xml:space="preserve"> согласно приложению.</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0" w:name="a92"/>
      <w:bookmarkEnd w:id="0"/>
      <w:r w:rsidRPr="0004170A">
        <w:rPr>
          <w:rFonts w:ascii="Times New Roman" w:eastAsia="Times New Roman" w:hAnsi="Times New Roman" w:cs="Times New Roman"/>
          <w:sz w:val="24"/>
          <w:szCs w:val="24"/>
          <w:lang w:eastAsia="ru-RU"/>
        </w:rPr>
        <w:t>2. </w:t>
      </w:r>
      <w:hyperlink r:id="rId34" w:anchor="a683" w:tooltip="+" w:history="1">
        <w:proofErr w:type="gramStart"/>
        <w:r w:rsidRPr="0004170A">
          <w:rPr>
            <w:rFonts w:ascii="Times New Roman" w:eastAsia="Times New Roman" w:hAnsi="Times New Roman" w:cs="Times New Roman"/>
            <w:color w:val="0000FF"/>
            <w:sz w:val="24"/>
            <w:szCs w:val="24"/>
            <w:u w:val="single"/>
            <w:lang w:eastAsia="ru-RU"/>
          </w:rPr>
          <w:t>Подпункт 6.43</w:t>
        </w:r>
      </w:hyperlink>
      <w:r w:rsidRPr="0004170A">
        <w:rPr>
          <w:rFonts w:ascii="Times New Roman" w:eastAsia="Times New Roman" w:hAnsi="Times New Roman" w:cs="Times New Roman"/>
          <w:sz w:val="24"/>
          <w:szCs w:val="24"/>
          <w:lang w:eastAsia="ru-RU"/>
        </w:rPr>
        <w:t xml:space="preserve"> пункта 6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 Беларусь» (Национальный реестр правовых актов Республики Беларусь, 2001 г., № 105, 5/9329; 2005 г., № 24, 5/15563; 2006 г., № 201, 5/24288), изложить в следующей редакции: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«6.43. вносит в установленном порядке в Совет Министров Республики Беларусь предложения о совершенствовании порядка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roofErr w:type="gramStart"/>
      <w:r w:rsidRPr="0004170A">
        <w:rPr>
          <w:rFonts w:ascii="Times New Roman" w:eastAsia="Times New Roman" w:hAnsi="Times New Roman" w:cs="Times New Roman"/>
          <w:sz w:val="24"/>
          <w:szCs w:val="24"/>
          <w:lang w:eastAsia="ru-RU"/>
        </w:rPr>
        <w:t>;»</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3. Признать утратившим силу </w:t>
      </w:r>
      <w:hyperlink r:id="rId35" w:anchor="a2"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Совета Министров Республики Беларусь от 5 апреля 2006 г. № 454 «Об утверждении Положения о порядке отнесения жилых помещений государственного жилищного фонда к категории специальных жилых помещений, владения и пользования ими» (Национальный реестр правовых актов Республики Беларусь, 2006 г., № 57, 5/22142).</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 w:name="a21"/>
      <w:bookmarkEnd w:id="1"/>
      <w:r w:rsidRPr="0004170A">
        <w:rPr>
          <w:rFonts w:ascii="Times New Roman" w:eastAsia="Times New Roman" w:hAnsi="Times New Roman" w:cs="Times New Roman"/>
          <w:sz w:val="24"/>
          <w:szCs w:val="24"/>
          <w:lang w:eastAsia="ru-RU"/>
        </w:rPr>
        <w:t>4. 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Настоящее постановление вступает в силу с 7 октября 2008 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04170A" w:rsidRPr="0004170A" w:rsidTr="0004170A">
        <w:tc>
          <w:tcPr>
            <w:tcW w:w="2500"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Первый заместитель Премьер-министра </w:t>
            </w:r>
            <w:r w:rsidRPr="0004170A">
              <w:rPr>
                <w:rFonts w:ascii="Times New Roman" w:eastAsia="Times New Roman" w:hAnsi="Times New Roman" w:cs="Times New Roman"/>
                <w:sz w:val="24"/>
                <w:szCs w:val="24"/>
                <w:lang w:eastAsia="ru-RU"/>
              </w:rPr>
              <w:br/>
              <w:t>Республики Беларусь</w:t>
            </w:r>
          </w:p>
        </w:tc>
        <w:tc>
          <w:tcPr>
            <w:tcW w:w="2500"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04170A">
              <w:rPr>
                <w:rFonts w:ascii="Times New Roman" w:eastAsia="Times New Roman" w:hAnsi="Times New Roman" w:cs="Times New Roman"/>
                <w:sz w:val="24"/>
                <w:szCs w:val="24"/>
                <w:lang w:eastAsia="ru-RU"/>
              </w:rPr>
              <w:t>В.Семашко</w:t>
            </w:r>
            <w:proofErr w:type="spellEnd"/>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04170A" w:rsidRPr="0004170A" w:rsidTr="0004170A">
        <w:tc>
          <w:tcPr>
            <w:tcW w:w="375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УТВЕРЖДЕНО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36" w:anchor="a5"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24.09.2008 № 1408</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 w:name="a1"/>
      <w:bookmarkEnd w:id="2"/>
      <w:r w:rsidRPr="0004170A">
        <w:rPr>
          <w:rFonts w:ascii="Times New Roman" w:eastAsia="Times New Roman" w:hAnsi="Times New Roman" w:cs="Times New Roman"/>
          <w:sz w:val="24"/>
          <w:szCs w:val="24"/>
          <w:lang w:eastAsia="ru-RU"/>
        </w:rPr>
        <w:t>ПОЛОЖЕНИЕ</w:t>
      </w:r>
      <w:r w:rsidRPr="0004170A">
        <w:rPr>
          <w:rFonts w:ascii="Times New Roman" w:eastAsia="Times New Roman" w:hAnsi="Times New Roman" w:cs="Times New Roman"/>
          <w:sz w:val="24"/>
          <w:szCs w:val="24"/>
          <w:lang w:eastAsia="ru-RU"/>
        </w:rPr>
        <w:br/>
        <w:t>о специальных жилых помещениях государственного жилищного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 w:name="a8"/>
      <w:bookmarkEnd w:id="3"/>
      <w:r w:rsidRPr="0004170A">
        <w:rPr>
          <w:rFonts w:ascii="Times New Roman" w:eastAsia="Times New Roman" w:hAnsi="Times New Roman" w:cs="Times New Roman"/>
          <w:sz w:val="24"/>
          <w:szCs w:val="24"/>
          <w:lang w:eastAsia="ru-RU"/>
        </w:rPr>
        <w:lastRenderedPageBreak/>
        <w:t>ГЛАВА 1</w:t>
      </w:r>
      <w:r w:rsidRPr="0004170A">
        <w:rPr>
          <w:rFonts w:ascii="Times New Roman" w:eastAsia="Times New Roman" w:hAnsi="Times New Roman" w:cs="Times New Roman"/>
          <w:sz w:val="24"/>
          <w:szCs w:val="24"/>
          <w:lang w:eastAsia="ru-RU"/>
        </w:rPr>
        <w:br/>
        <w:t>ОБЩИЕ ПОЛОЖЕНИЯ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Настоящим Положением определяются порядок отнесения жилых помещений государственного жилищного фонда к специальным жилым помещениям, а также порядок, особенности и основания предоставления таких помещений, владения и пользования ими.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 w:name="a86"/>
      <w:bookmarkEnd w:id="4"/>
      <w:r w:rsidRPr="0004170A">
        <w:rPr>
          <w:rFonts w:ascii="Times New Roman" w:eastAsia="Times New Roman" w:hAnsi="Times New Roman" w:cs="Times New Roman"/>
          <w:sz w:val="24"/>
          <w:szCs w:val="24"/>
          <w:lang w:eastAsia="ru-RU"/>
        </w:rPr>
        <w:t>2. Под специальные жилые помещения государственного жилищного фонда (далее – специальные жилые помещения) предоставляются специально построенные (приобретенные), высвобожденные жилые помещения государственного жилищного фонда или переоборудованные для этих целей помещения (в том числе жилые). Переоборудование помещений под специальные жилые помещения производится с разрешения местного исполнительного и распорядительного органа.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 w:name="a82"/>
      <w:bookmarkEnd w:id="5"/>
      <w:r w:rsidRPr="0004170A">
        <w:rPr>
          <w:rFonts w:ascii="Times New Roman" w:eastAsia="Times New Roman" w:hAnsi="Times New Roman" w:cs="Times New Roman"/>
          <w:sz w:val="24"/>
          <w:szCs w:val="24"/>
          <w:lang w:eastAsia="ru-RU"/>
        </w:rPr>
        <w:t>3. </w:t>
      </w:r>
      <w:proofErr w:type="gramStart"/>
      <w:r w:rsidRPr="0004170A">
        <w:rPr>
          <w:rFonts w:ascii="Times New Roman" w:eastAsia="Times New Roman" w:hAnsi="Times New Roman" w:cs="Times New Roman"/>
          <w:sz w:val="24"/>
          <w:szCs w:val="24"/>
          <w:lang w:eastAsia="ru-RU"/>
        </w:rPr>
        <w:t xml:space="preserve">Специальные жилые помещения предназначаются для постоянного или временного проживания отдельных категорий граждан и предоставляются им по </w:t>
      </w:r>
      <w:hyperlink r:id="rId37" w:anchor="a3" w:tooltip="+" w:history="1">
        <w:r w:rsidRPr="0004170A">
          <w:rPr>
            <w:rFonts w:ascii="Times New Roman" w:eastAsia="Times New Roman" w:hAnsi="Times New Roman" w:cs="Times New Roman"/>
            <w:color w:val="0000FF"/>
            <w:sz w:val="24"/>
            <w:szCs w:val="24"/>
            <w:u w:val="single"/>
            <w:lang w:eastAsia="ru-RU"/>
          </w:rPr>
          <w:t>договору</w:t>
        </w:r>
      </w:hyperlink>
      <w:r w:rsidRPr="0004170A">
        <w:rPr>
          <w:rFonts w:ascii="Times New Roman" w:eastAsia="Times New Roman" w:hAnsi="Times New Roman" w:cs="Times New Roman"/>
          <w:sz w:val="24"/>
          <w:szCs w:val="24"/>
          <w:lang w:eastAsia="ru-RU"/>
        </w:rPr>
        <w:t xml:space="preserve"> найма специального жилого помещения государственного жилищного фонда (далее – договор найма специального жилого помещения), за исключением специальных жилых помещений в домах-интернатах для престарелых и инвалидов, в том числе психоневрологических, домах-интернатах для детей-инвалидов, детских домах семейного типа,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4. В </w:t>
      </w:r>
      <w:hyperlink r:id="rId38" w:anchor="a3" w:tooltip="+" w:history="1">
        <w:r w:rsidRPr="0004170A">
          <w:rPr>
            <w:rFonts w:ascii="Times New Roman" w:eastAsia="Times New Roman" w:hAnsi="Times New Roman" w:cs="Times New Roman"/>
            <w:color w:val="0000FF"/>
            <w:sz w:val="24"/>
            <w:szCs w:val="24"/>
            <w:u w:val="single"/>
            <w:lang w:eastAsia="ru-RU"/>
          </w:rPr>
          <w:t>договоре</w:t>
        </w:r>
      </w:hyperlink>
      <w:r w:rsidRPr="0004170A">
        <w:rPr>
          <w:rFonts w:ascii="Times New Roman" w:eastAsia="Times New Roman" w:hAnsi="Times New Roman" w:cs="Times New Roman"/>
          <w:sz w:val="24"/>
          <w:szCs w:val="24"/>
          <w:lang w:eastAsia="ru-RU"/>
        </w:rPr>
        <w:t xml:space="preserve"> найма специального жилого помещения определяются предмет договора, права и обязанности сторон и иные условия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w:t>
      </w:r>
      <w:hyperlink r:id="rId39"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является срочным и подлежит прекращению (расторжению) в связи с утратой оснований для проживания в специальном жилом помещении.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6. </w:t>
      </w:r>
      <w:proofErr w:type="gramStart"/>
      <w:r w:rsidRPr="0004170A">
        <w:rPr>
          <w:rFonts w:ascii="Times New Roman" w:eastAsia="Times New Roman" w:hAnsi="Times New Roman" w:cs="Times New Roman"/>
          <w:sz w:val="24"/>
          <w:szCs w:val="24"/>
          <w:lang w:eastAsia="ru-RU"/>
        </w:rPr>
        <w:t>Плата нанимателей специального жилого помещения за жилищно-коммунальные услуги и плата за пользование жилым помещением, а также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осуществляется в порядке, установленном законодательством.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 Специальные жилые помещения не подлежат передаче в собственность, обмену, разделу, если иное не определено Президентом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8. </w:t>
      </w:r>
      <w:proofErr w:type="gramStart"/>
      <w:r w:rsidRPr="0004170A">
        <w:rPr>
          <w:rFonts w:ascii="Times New Roman" w:eastAsia="Times New Roman" w:hAnsi="Times New Roman" w:cs="Times New Roman"/>
          <w:sz w:val="24"/>
          <w:szCs w:val="24"/>
          <w:lang w:eastAsia="ru-RU"/>
        </w:rPr>
        <w:t>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w:t>
      </w:r>
      <w:proofErr w:type="gramEnd"/>
      <w:r w:rsidRPr="0004170A">
        <w:rPr>
          <w:rFonts w:ascii="Times New Roman" w:eastAsia="Times New Roman" w:hAnsi="Times New Roman" w:cs="Times New Roman"/>
          <w:sz w:val="24"/>
          <w:szCs w:val="24"/>
          <w:lang w:eastAsia="ru-RU"/>
        </w:rPr>
        <w:t xml:space="preserve"> в одном жилом помещении, если они были предупреждены о возможности выселения без предоставления другого жилого помещения и в течение календарного года после такого предупреждения допускали аналогичные нарушения.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9. </w:t>
      </w:r>
      <w:proofErr w:type="gramStart"/>
      <w:r w:rsidRPr="0004170A">
        <w:rPr>
          <w:rFonts w:ascii="Times New Roman" w:eastAsia="Times New Roman" w:hAnsi="Times New Roman" w:cs="Times New Roman"/>
          <w:sz w:val="24"/>
          <w:szCs w:val="24"/>
          <w:lang w:eastAsia="ru-RU"/>
        </w:rPr>
        <w:t xml:space="preserve">Порядок, особенности и основания предоставления гражданам специальных жилых помещений в учреждениях социального обслуживания, осуществляющих стационарное социальное обслуживание, регулируются </w:t>
      </w:r>
      <w:hyperlink r:id="rId40" w:anchor="a2" w:tooltip="+" w:history="1">
        <w:r w:rsidRPr="0004170A">
          <w:rPr>
            <w:rFonts w:ascii="Times New Roman" w:eastAsia="Times New Roman" w:hAnsi="Times New Roman" w:cs="Times New Roman"/>
            <w:color w:val="0000FF"/>
            <w:sz w:val="24"/>
            <w:szCs w:val="24"/>
            <w:u w:val="single"/>
            <w:lang w:eastAsia="ru-RU"/>
          </w:rPr>
          <w:t>Положением</w:t>
        </w:r>
      </w:hyperlink>
      <w:r w:rsidRPr="0004170A">
        <w:rPr>
          <w:rFonts w:ascii="Times New Roman" w:eastAsia="Times New Roman" w:hAnsi="Times New Roman" w:cs="Times New Roman"/>
          <w:sz w:val="24"/>
          <w:szCs w:val="24"/>
          <w:lang w:eastAsia="ru-RU"/>
        </w:rPr>
        <w:t xml:space="preserve">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утверждаемым постановлением, утверждающим настоящее Положение.</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6" w:name="a9"/>
      <w:bookmarkEnd w:id="6"/>
      <w:r w:rsidRPr="0004170A">
        <w:rPr>
          <w:rFonts w:ascii="Times New Roman" w:eastAsia="Times New Roman" w:hAnsi="Times New Roman" w:cs="Times New Roman"/>
          <w:sz w:val="24"/>
          <w:szCs w:val="24"/>
          <w:lang w:eastAsia="ru-RU"/>
        </w:rPr>
        <w:t>ГЛАВА 2</w:t>
      </w:r>
      <w:r w:rsidRPr="0004170A">
        <w:rPr>
          <w:rFonts w:ascii="Times New Roman" w:eastAsia="Times New Roman" w:hAnsi="Times New Roman" w:cs="Times New Roman"/>
          <w:sz w:val="24"/>
          <w:szCs w:val="24"/>
          <w:lang w:eastAsia="ru-RU"/>
        </w:rPr>
        <w:br/>
        <w:t>ПОРЯДОК ОТНЕСЕНИЯ ЖИЛЫХ ПОМЕЩЕНИЙ ГОСУДАРСТВЕННОГО ЖИЛИЩНОГО ФОНДА К СПЕЦИАЛЬНЫМ ЖИЛЫМ ПОМЕЩЕНИЯМ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10. Незаселенные жилые помещения государственного жилищного фонда, расположенные на территории Республики Беларусь,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ходатайства государственного органа, другой государственной организации, в хозяйственном ведении или оперативном управлении которых находятся жилые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7" w:name="a77"/>
      <w:bookmarkEnd w:id="7"/>
      <w:r w:rsidRPr="0004170A">
        <w:rPr>
          <w:rFonts w:ascii="Times New Roman" w:eastAsia="Times New Roman" w:hAnsi="Times New Roman" w:cs="Times New Roman"/>
          <w:sz w:val="24"/>
          <w:szCs w:val="24"/>
          <w:lang w:eastAsia="ru-RU"/>
        </w:rPr>
        <w:t>11. Для принятия решения о включении жилых помещений, расположенных на территории Республики Беларусь, в состав специальных жилых помещений государственный орган, иная государственная организация, в хозяйственном ведении или оперативном управлении которых находятся жилые помещения, представляют в местный исполнительный и распорядительный орган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ходатайство о включении жилого помещения в состав специальных жилых помещений с указанием вида специального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подтверждающий право хозяйственного ведения или оперативного управления на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технический паспорт на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 необходимости – решение о переоборудовании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12. Местный исполнительный и распорядительный орган в месячный срок </w:t>
      </w:r>
      <w:proofErr w:type="gramStart"/>
      <w:r w:rsidRPr="0004170A">
        <w:rPr>
          <w:rFonts w:ascii="Times New Roman" w:eastAsia="Times New Roman" w:hAnsi="Times New Roman" w:cs="Times New Roman"/>
          <w:sz w:val="24"/>
          <w:szCs w:val="24"/>
          <w:lang w:eastAsia="ru-RU"/>
        </w:rPr>
        <w:t>с даты подачи</w:t>
      </w:r>
      <w:proofErr w:type="gramEnd"/>
      <w:r w:rsidRPr="0004170A">
        <w:rPr>
          <w:rFonts w:ascii="Times New Roman" w:eastAsia="Times New Roman" w:hAnsi="Times New Roman" w:cs="Times New Roman"/>
          <w:sz w:val="24"/>
          <w:szCs w:val="24"/>
          <w:lang w:eastAsia="ru-RU"/>
        </w:rPr>
        <w:t xml:space="preserve"> документов, указанных в </w:t>
      </w:r>
      <w:hyperlink r:id="rId41" w:anchor="a77" w:tooltip="+" w:history="1">
        <w:r w:rsidRPr="0004170A">
          <w:rPr>
            <w:rFonts w:ascii="Times New Roman" w:eastAsia="Times New Roman" w:hAnsi="Times New Roman" w:cs="Times New Roman"/>
            <w:color w:val="0000FF"/>
            <w:sz w:val="24"/>
            <w:szCs w:val="24"/>
            <w:u w:val="single"/>
            <w:lang w:eastAsia="ru-RU"/>
          </w:rPr>
          <w:t>пункте 11</w:t>
        </w:r>
      </w:hyperlink>
      <w:r w:rsidRPr="0004170A">
        <w:rPr>
          <w:rFonts w:ascii="Times New Roman" w:eastAsia="Times New Roman" w:hAnsi="Times New Roman" w:cs="Times New Roman"/>
          <w:sz w:val="24"/>
          <w:szCs w:val="24"/>
          <w:lang w:eastAsia="ru-RU"/>
        </w:rPr>
        <w:t xml:space="preserve"> настоящего Положения, принимает решение о включении жилого помещения в состав специальных жилых помещений с отнесением его к определенному виду специальных жилых помещений либо об отказе в таком включении.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Информация о принятом местным исполнительным и распорядительным органом решении направляется государственному органу, иной государственной организации, в хозяйственном ведении или оперативном управлении которых находятся специальные жилые помещения, в течение 3 рабочих дней </w:t>
      </w:r>
      <w:proofErr w:type="gramStart"/>
      <w:r w:rsidRPr="0004170A">
        <w:rPr>
          <w:rFonts w:ascii="Times New Roman" w:eastAsia="Times New Roman" w:hAnsi="Times New Roman" w:cs="Times New Roman"/>
          <w:sz w:val="24"/>
          <w:szCs w:val="24"/>
          <w:lang w:eastAsia="ru-RU"/>
        </w:rPr>
        <w:t>с даты принятия</w:t>
      </w:r>
      <w:proofErr w:type="gramEnd"/>
      <w:r w:rsidRPr="0004170A">
        <w:rPr>
          <w:rFonts w:ascii="Times New Roman" w:eastAsia="Times New Roman" w:hAnsi="Times New Roman" w:cs="Times New Roman"/>
          <w:sz w:val="24"/>
          <w:szCs w:val="24"/>
          <w:lang w:eastAsia="ru-RU"/>
        </w:rPr>
        <w:t xml:space="preserve"> такого решения.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Исключен.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14. Жилые помещения государственного жилищного фонда,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w:t>
      </w:r>
      <w:r w:rsidRPr="0004170A">
        <w:rPr>
          <w:rFonts w:ascii="Times New Roman" w:eastAsia="Times New Roman" w:hAnsi="Times New Roman" w:cs="Times New Roman"/>
          <w:sz w:val="24"/>
          <w:szCs w:val="24"/>
          <w:lang w:eastAsia="ru-RU"/>
        </w:rPr>
        <w:lastRenderedPageBreak/>
        <w:t>включаются в состав специальных жилых помещений и исключаются из него по решению Министерства иностранных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8" w:name="a10"/>
      <w:bookmarkEnd w:id="8"/>
      <w:r w:rsidRPr="0004170A">
        <w:rPr>
          <w:rFonts w:ascii="Times New Roman" w:eastAsia="Times New Roman" w:hAnsi="Times New Roman" w:cs="Times New Roman"/>
          <w:sz w:val="24"/>
          <w:szCs w:val="24"/>
          <w:lang w:eastAsia="ru-RU"/>
        </w:rPr>
        <w:t>ГЛАВА 3</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В ДЕТСКИХ ДОМАХ СЕМЕЙНОГО ТИПА, ДЕТСКИХ ИНТЕРНАТНЫХ УЧРЕЖДЕНИЯХ, А ТАКЖЕ ВЛАДЕНИЯ И ПОЛЬЗОВАНИЯ ИМИ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9" w:name="a103"/>
      <w:bookmarkEnd w:id="9"/>
      <w:r w:rsidRPr="0004170A">
        <w:rPr>
          <w:rFonts w:ascii="Times New Roman" w:eastAsia="Times New Roman" w:hAnsi="Times New Roman" w:cs="Times New Roman"/>
          <w:sz w:val="24"/>
          <w:szCs w:val="24"/>
          <w:lang w:eastAsia="ru-RU"/>
        </w:rPr>
        <w:t>15. Специальные жилые помещения в детских домах семейного типа предназначены для проживания воспитанников, лиц из числа бывших воспитанников, которым законодательством предоставлено право временного проживания в детских домах семейного типа, семей, принявших детей на воспитание.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16. Специальные жилые помещения в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 предназначаются для проживания учащихся, воспитанников и лиц из числа бывших учащихся, воспитанников, которым законодательством предоставлено право временного проживания в данных учреждениях.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0" w:name="a67"/>
      <w:bookmarkEnd w:id="10"/>
      <w:r w:rsidRPr="0004170A">
        <w:rPr>
          <w:rFonts w:ascii="Times New Roman" w:eastAsia="Times New Roman" w:hAnsi="Times New Roman" w:cs="Times New Roman"/>
          <w:sz w:val="24"/>
          <w:szCs w:val="24"/>
          <w:lang w:eastAsia="ru-RU"/>
        </w:rPr>
        <w:t>17. Право владения и пользования специальными жилыми помещениями возникает: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детских домах семейного типа,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 за исключением специальных учебно-воспитательных и специальных лечебно-воспитательных учреждений, – на основании решения местного исполнительного и распорядительного органа;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специальных учебно-воспитательных и специальных лечебно-воспитательных учреждениях – на основании приговора (решения) суда о направлении ребенка в специальное учебно-воспитательное либо специальное лечебно-воспитательное учреждение и направления Министерства образования.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18. </w:t>
      </w:r>
      <w:proofErr w:type="gramStart"/>
      <w:r w:rsidRPr="0004170A">
        <w:rPr>
          <w:rFonts w:ascii="Times New Roman" w:eastAsia="Times New Roman" w:hAnsi="Times New Roman" w:cs="Times New Roman"/>
          <w:sz w:val="24"/>
          <w:szCs w:val="24"/>
          <w:lang w:eastAsia="ru-RU"/>
        </w:rPr>
        <w:t xml:space="preserve">Специальные жилые помещения предоставляются воспитанникам (учащимся) в детских домах семейного типа,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 на срок до отчисления из детского дома семейного типа, детского </w:t>
      </w:r>
      <w:proofErr w:type="spellStart"/>
      <w:r w:rsidRPr="0004170A">
        <w:rPr>
          <w:rFonts w:ascii="Times New Roman" w:eastAsia="Times New Roman" w:hAnsi="Times New Roman" w:cs="Times New Roman"/>
          <w:sz w:val="24"/>
          <w:szCs w:val="24"/>
          <w:lang w:eastAsia="ru-RU"/>
        </w:rPr>
        <w:t>интернатного</w:t>
      </w:r>
      <w:proofErr w:type="spellEnd"/>
      <w:r w:rsidRPr="0004170A">
        <w:rPr>
          <w:rFonts w:ascii="Times New Roman" w:eastAsia="Times New Roman" w:hAnsi="Times New Roman" w:cs="Times New Roman"/>
          <w:sz w:val="24"/>
          <w:szCs w:val="24"/>
          <w:lang w:eastAsia="ru-RU"/>
        </w:rPr>
        <w:t xml:space="preserve"> учреждения в порядке, установленном законодательством, в том числе в связи с переводом его в другое детское </w:t>
      </w:r>
      <w:proofErr w:type="spellStart"/>
      <w:r w:rsidRPr="0004170A">
        <w:rPr>
          <w:rFonts w:ascii="Times New Roman" w:eastAsia="Times New Roman" w:hAnsi="Times New Roman" w:cs="Times New Roman"/>
          <w:sz w:val="24"/>
          <w:szCs w:val="24"/>
          <w:lang w:eastAsia="ru-RU"/>
        </w:rPr>
        <w:t>интернатное</w:t>
      </w:r>
      <w:proofErr w:type="spellEnd"/>
      <w:r w:rsidRPr="0004170A">
        <w:rPr>
          <w:rFonts w:ascii="Times New Roman" w:eastAsia="Times New Roman" w:hAnsi="Times New Roman" w:cs="Times New Roman"/>
          <w:sz w:val="24"/>
          <w:szCs w:val="24"/>
          <w:lang w:eastAsia="ru-RU"/>
        </w:rPr>
        <w:t xml:space="preserve"> учреждение или иное учреждение образования, устройством на воспитание в семью и другими обстоятельствами.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Специальные жилые помещения в детских домах семейного типа,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 предоставляются гражданам структурными подразделениями образования, спорта и туризма местных исполнительных и распорядительных органов.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19. Предоставление родителям-воспитателям детских домов семейного типа права владения и пользования специальными жилыми помещениями в таких домах осуществляется на основании решения местного исполнительного и распорядительного органа, принявшего решение о создании детского дома семейного типа.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Подлежат выселению из предоставленных специальных жилых помещений без предоставления других жилых помещений родители-воспитатели детских домов семейного типа в случаях прекращения трудового договора и договора об условиях воспитания и содержания детей или отстранения их от воспитания детей, если родители-воспитатели таких домов ранее не имели во владении и пользовании жилых помещений </w:t>
      </w:r>
      <w:r w:rsidRPr="0004170A">
        <w:rPr>
          <w:rFonts w:ascii="Times New Roman" w:eastAsia="Times New Roman" w:hAnsi="Times New Roman" w:cs="Times New Roman"/>
          <w:sz w:val="24"/>
          <w:szCs w:val="24"/>
          <w:lang w:eastAsia="ru-RU"/>
        </w:rPr>
        <w:lastRenderedPageBreak/>
        <w:t>государственного жилищного фонда по договору найма жилого помещения государственного жилищного фонда</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Если родители-воспитатели детских домов семейного типа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на условиях договора найма жилого помещения, заключаемого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20. Исключен.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21. Специальные жилые помещения в детских </w:t>
      </w:r>
      <w:proofErr w:type="spellStart"/>
      <w:r w:rsidRPr="0004170A">
        <w:rPr>
          <w:rFonts w:ascii="Times New Roman" w:eastAsia="Times New Roman" w:hAnsi="Times New Roman" w:cs="Times New Roman"/>
          <w:sz w:val="24"/>
          <w:szCs w:val="24"/>
          <w:lang w:eastAsia="ru-RU"/>
        </w:rPr>
        <w:t>интернатных</w:t>
      </w:r>
      <w:proofErr w:type="spellEnd"/>
      <w:r w:rsidRPr="0004170A">
        <w:rPr>
          <w:rFonts w:ascii="Times New Roman" w:eastAsia="Times New Roman" w:hAnsi="Times New Roman" w:cs="Times New Roman"/>
          <w:sz w:val="24"/>
          <w:szCs w:val="24"/>
          <w:lang w:eastAsia="ru-RU"/>
        </w:rPr>
        <w:t xml:space="preserve"> учреждениях, детских домах семейного типа содержатся за счет республиканского или местных бюджетов.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1" w:name="a11"/>
      <w:bookmarkEnd w:id="11"/>
      <w:r w:rsidRPr="0004170A">
        <w:rPr>
          <w:rFonts w:ascii="Times New Roman" w:eastAsia="Times New Roman" w:hAnsi="Times New Roman" w:cs="Times New Roman"/>
          <w:sz w:val="24"/>
          <w:szCs w:val="24"/>
          <w:lang w:eastAsia="ru-RU"/>
        </w:rPr>
        <w:t>ГЛАВА 4</w:t>
      </w:r>
      <w:r w:rsidRPr="0004170A">
        <w:rPr>
          <w:rFonts w:ascii="Times New Roman" w:eastAsia="Times New Roman" w:hAnsi="Times New Roman" w:cs="Times New Roman"/>
          <w:sz w:val="24"/>
          <w:szCs w:val="24"/>
          <w:lang w:eastAsia="ru-RU"/>
        </w:rPr>
        <w:br/>
        <w:t>ПОРЯДОК, ОСОБЕННОСТИ И ОСНОВАНИЯ ПРЕДОСТАВЛЕНИЯ ЖИЛЫХ ПОМЕЩЕНИЙ МАНЕВРЕННОГО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2" w:name="a62"/>
      <w:bookmarkEnd w:id="12"/>
      <w:r w:rsidRPr="0004170A">
        <w:rPr>
          <w:rFonts w:ascii="Times New Roman" w:eastAsia="Times New Roman" w:hAnsi="Times New Roman" w:cs="Times New Roman"/>
          <w:sz w:val="24"/>
          <w:szCs w:val="24"/>
          <w:lang w:eastAsia="ru-RU"/>
        </w:rPr>
        <w:t>22. Жилые помещения маневренного фонда предназначаются для временного проживания: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собственников жилых помещений частного жилищного фонда, нанимателей жилых помещений государственного жилищного фонда и граждан, постоянно проживающих совместно с ними, выселенных из жилых домов в связи с их капитальным ремонтом или реконструкцией, если капитальный ремонт или реконструкция не могут быть произведены без выселения. </w:t>
      </w:r>
      <w:proofErr w:type="gramStart"/>
      <w:r w:rsidRPr="0004170A">
        <w:rPr>
          <w:rFonts w:ascii="Times New Roman" w:eastAsia="Times New Roman" w:hAnsi="Times New Roman" w:cs="Times New Roman"/>
          <w:sz w:val="24"/>
          <w:szCs w:val="24"/>
          <w:lang w:eastAsia="ru-RU"/>
        </w:rPr>
        <w:t>При этом договор найма жилого помещения государственного жилищного фонда не расторгается;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3" w:name="a59"/>
      <w:bookmarkEnd w:id="13"/>
      <w:r w:rsidRPr="0004170A">
        <w:rPr>
          <w:rFonts w:ascii="Times New Roman" w:eastAsia="Times New Roman" w:hAnsi="Times New Roman" w:cs="Times New Roman"/>
          <w:sz w:val="24"/>
          <w:szCs w:val="24"/>
          <w:lang w:eastAsia="ru-RU"/>
        </w:rPr>
        <w:t>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до окончания сроков договоров найма соответствующих жилых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 до улучшения жилищных условий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23. На основании решения о предоставлении жилого помещения маневренного фонда организация, в хозяйственном ведении или оперативном управлении которой находятся жилые помещения маневренного фонда, заключает с нанимателем срочный </w:t>
      </w:r>
      <w:hyperlink r:id="rId42"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на время капитального ремонта или реконструкции либо на периоды, указанные в абзацах </w:t>
      </w:r>
      <w:hyperlink r:id="rId43" w:anchor="a59" w:tooltip="+" w:history="1">
        <w:r w:rsidRPr="0004170A">
          <w:rPr>
            <w:rFonts w:ascii="Times New Roman" w:eastAsia="Times New Roman" w:hAnsi="Times New Roman" w:cs="Times New Roman"/>
            <w:color w:val="0000FF"/>
            <w:sz w:val="24"/>
            <w:szCs w:val="24"/>
            <w:u w:val="single"/>
            <w:lang w:eastAsia="ru-RU"/>
          </w:rPr>
          <w:t>третьем</w:t>
        </w:r>
      </w:hyperlink>
      <w:r w:rsidRPr="0004170A">
        <w:rPr>
          <w:rFonts w:ascii="Times New Roman" w:eastAsia="Times New Roman" w:hAnsi="Times New Roman" w:cs="Times New Roman"/>
          <w:sz w:val="24"/>
          <w:szCs w:val="24"/>
          <w:lang w:eastAsia="ru-RU"/>
        </w:rPr>
        <w:t xml:space="preserve"> и четвертом пункта 22 настоящего Положения.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 В период проживания граждан в жилом помещении маневренного фонда они вносят плату за жилищно-коммунальные услуги, а также возмещают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25. Предоставляемое жилое помещение маневренного фонда должно соответствовать типовым потребительским качествам,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(далее – установленные для проживания санитарные и технические требования), и находиться в пределах соответствующего населенного пункта. Жилое помещение маневренного фонда может быть меньше площади ранее занимаемого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26. В связи с прекращением оснований, по которым гражданам были предоставлены жилые помещения маневренного фонда, они обязаны освободить жилые помещения маневренного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 отказе освободить жилые помещения маневренного фонда выселение граждан из данных жилых помещений производится в судебном порядке.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27. </w:t>
      </w:r>
      <w:proofErr w:type="gramStart"/>
      <w:r w:rsidRPr="0004170A">
        <w:rPr>
          <w:rFonts w:ascii="Times New Roman" w:eastAsia="Times New Roman" w:hAnsi="Times New Roman" w:cs="Times New Roman"/>
          <w:sz w:val="24"/>
          <w:szCs w:val="24"/>
          <w:lang w:eastAsia="ru-RU"/>
        </w:rPr>
        <w:t>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w:t>
      </w:r>
      <w:proofErr w:type="gramEnd"/>
      <w:r w:rsidRPr="0004170A">
        <w:rPr>
          <w:rFonts w:ascii="Times New Roman" w:eastAsia="Times New Roman" w:hAnsi="Times New Roman" w:cs="Times New Roman"/>
          <w:sz w:val="24"/>
          <w:szCs w:val="24"/>
          <w:lang w:eastAsia="ru-RU"/>
        </w:rPr>
        <w:t xml:space="preserve"> ремонт этого жилого дома.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28. Обеспечение сохранности незаселенных жилых помещений маневренного фонда, их содержание и ремонт осуществляются за счет средств собственника этого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4" w:name="a12"/>
      <w:bookmarkEnd w:id="14"/>
      <w:r w:rsidRPr="0004170A">
        <w:rPr>
          <w:rFonts w:ascii="Times New Roman" w:eastAsia="Times New Roman" w:hAnsi="Times New Roman" w:cs="Times New Roman"/>
          <w:sz w:val="24"/>
          <w:szCs w:val="24"/>
          <w:lang w:eastAsia="ru-RU"/>
        </w:rPr>
        <w:t>ГЛАВА 5</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30. </w:t>
      </w:r>
      <w:proofErr w:type="gramStart"/>
      <w:r w:rsidRPr="0004170A">
        <w:rPr>
          <w:rFonts w:ascii="Times New Roman" w:eastAsia="Times New Roman" w:hAnsi="Times New Roman" w:cs="Times New Roman"/>
          <w:sz w:val="24"/>
          <w:szCs w:val="24"/>
          <w:lang w:eastAsia="ru-RU"/>
        </w:rPr>
        <w:t xml:space="preserve">Специальные жилые помещения предназначены для временного отселения граждан в безопасные районы в связи с введением военного либо чрезвычайного положения и предоставляются для проживания граждан Республики Беларусь, иностранных лиц и лиц без гражданства (далее – граждане) в случае их временного отселения в безопасные районы при введении в соответствии с </w:t>
      </w:r>
      <w:hyperlink r:id="rId44" w:anchor="a38" w:tooltip="+" w:history="1">
        <w:r w:rsidRPr="0004170A">
          <w:rPr>
            <w:rFonts w:ascii="Times New Roman" w:eastAsia="Times New Roman" w:hAnsi="Times New Roman" w:cs="Times New Roman"/>
            <w:color w:val="0000FF"/>
            <w:sz w:val="24"/>
            <w:szCs w:val="24"/>
            <w:u w:val="single"/>
            <w:lang w:eastAsia="ru-RU"/>
          </w:rPr>
          <w:t>Законом</w:t>
        </w:r>
      </w:hyperlink>
      <w:r w:rsidRPr="0004170A">
        <w:rPr>
          <w:rFonts w:ascii="Times New Roman" w:eastAsia="Times New Roman" w:hAnsi="Times New Roman" w:cs="Times New Roman"/>
          <w:sz w:val="24"/>
          <w:szCs w:val="24"/>
          <w:lang w:eastAsia="ru-RU"/>
        </w:rPr>
        <w:t xml:space="preserve"> Республики Беларусь от 13 января 2003 года «О военном положении» (Национальный реестр</w:t>
      </w:r>
      <w:proofErr w:type="gramEnd"/>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 xml:space="preserve">правовых актов Республики Беларусь, 2003 г., № 8, 2/934) либо </w:t>
      </w:r>
      <w:hyperlink r:id="rId45" w:anchor="a46" w:tooltip="+" w:history="1">
        <w:r w:rsidRPr="0004170A">
          <w:rPr>
            <w:rFonts w:ascii="Times New Roman" w:eastAsia="Times New Roman" w:hAnsi="Times New Roman" w:cs="Times New Roman"/>
            <w:color w:val="0000FF"/>
            <w:sz w:val="24"/>
            <w:szCs w:val="24"/>
            <w:u w:val="single"/>
            <w:lang w:eastAsia="ru-RU"/>
          </w:rPr>
          <w:t>Законом</w:t>
        </w:r>
      </w:hyperlink>
      <w:r w:rsidRPr="0004170A">
        <w:rPr>
          <w:rFonts w:ascii="Times New Roman" w:eastAsia="Times New Roman" w:hAnsi="Times New Roman" w:cs="Times New Roman"/>
          <w:sz w:val="24"/>
          <w:szCs w:val="24"/>
          <w:lang w:eastAsia="ru-RU"/>
        </w:rPr>
        <w:t xml:space="preserve"> Республики Беларусь от 24 июня 2002 года «О чрезвычайном положении» (Национальный реестр правовых актов Республики Беларусь, 2002 г., № 75, 2/866) особого временного правового режима деятельности государственных органов, иных организаций, их должностных лиц, допускающего установление ограничений (приостановление) прав и свобод граждан, прав организаций, а также возложение на них дополнительных</w:t>
      </w:r>
      <w:proofErr w:type="gramEnd"/>
      <w:r w:rsidRPr="0004170A">
        <w:rPr>
          <w:rFonts w:ascii="Times New Roman" w:eastAsia="Times New Roman" w:hAnsi="Times New Roman" w:cs="Times New Roman"/>
          <w:sz w:val="24"/>
          <w:szCs w:val="24"/>
          <w:lang w:eastAsia="ru-RU"/>
        </w:rPr>
        <w:t xml:space="preserve"> обязанностей.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5" w:name="a78"/>
      <w:bookmarkEnd w:id="15"/>
      <w:r w:rsidRPr="0004170A">
        <w:rPr>
          <w:rFonts w:ascii="Times New Roman" w:eastAsia="Times New Roman" w:hAnsi="Times New Roman" w:cs="Times New Roman"/>
          <w:sz w:val="24"/>
          <w:szCs w:val="24"/>
          <w:lang w:eastAsia="ru-RU"/>
        </w:rPr>
        <w:t xml:space="preserve">31. Срок действия </w:t>
      </w:r>
      <w:hyperlink r:id="rId46"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предназначенного для временного отселения граждан в безопасные районы в связи с введением чрезвычайного положения, не может превышать 30 суток, а вводимого в отдельных местностях – 60 суток.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По истечении срока, указанного в </w:t>
      </w:r>
      <w:hyperlink r:id="rId47" w:anchor="a78"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настоящего пункта, </w:t>
      </w:r>
      <w:hyperlink r:id="rId48"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считается прекращенным. Срок действия договора найма специального жилого помещения может быть продлен в случае и на срок продления чрезвычайного положения Президентом Республики Беларусь.</w:t>
      </w:r>
    </w:p>
    <w:bookmarkStart w:id="16" w:name="a79"/>
    <w:bookmarkEnd w:id="16"/>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fldChar w:fldCharType="begin"/>
      </w:r>
      <w:r w:rsidRPr="0004170A">
        <w:rPr>
          <w:rFonts w:ascii="Times New Roman" w:eastAsia="Times New Roman" w:hAnsi="Times New Roman" w:cs="Times New Roman"/>
          <w:sz w:val="24"/>
          <w:szCs w:val="24"/>
          <w:lang w:eastAsia="ru-RU"/>
        </w:rPr>
        <w:instrText xml:space="preserve"> HYPERLINK "https://bii.by/tx.dll?d=141923&amp;pr=1&amp;w=1" \l "a3" \o "+" </w:instrText>
      </w:r>
      <w:r w:rsidRPr="0004170A">
        <w:rPr>
          <w:rFonts w:ascii="Times New Roman" w:eastAsia="Times New Roman" w:hAnsi="Times New Roman" w:cs="Times New Roman"/>
          <w:sz w:val="24"/>
          <w:szCs w:val="24"/>
          <w:lang w:eastAsia="ru-RU"/>
        </w:rPr>
        <w:fldChar w:fldCharType="separate"/>
      </w:r>
      <w:r w:rsidRPr="0004170A">
        <w:rPr>
          <w:rFonts w:ascii="Times New Roman" w:eastAsia="Times New Roman" w:hAnsi="Times New Roman" w:cs="Times New Roman"/>
          <w:color w:val="0000FF"/>
          <w:sz w:val="24"/>
          <w:szCs w:val="24"/>
          <w:u w:val="single"/>
          <w:lang w:eastAsia="ru-RU"/>
        </w:rPr>
        <w:t>Договор</w:t>
      </w:r>
      <w:r w:rsidRPr="0004170A">
        <w:rPr>
          <w:rFonts w:ascii="Times New Roman" w:eastAsia="Times New Roman" w:hAnsi="Times New Roman" w:cs="Times New Roman"/>
          <w:sz w:val="24"/>
          <w:szCs w:val="24"/>
          <w:lang w:eastAsia="ru-RU"/>
        </w:rPr>
        <w:fldChar w:fldCharType="end"/>
      </w:r>
      <w:r w:rsidRPr="0004170A">
        <w:rPr>
          <w:rFonts w:ascii="Times New Roman" w:eastAsia="Times New Roman" w:hAnsi="Times New Roman" w:cs="Times New Roman"/>
          <w:sz w:val="24"/>
          <w:szCs w:val="24"/>
          <w:lang w:eastAsia="ru-RU"/>
        </w:rPr>
        <w:t xml:space="preserve"> найма специального жилого помещения, предназначенного для временного отселения граждан в безопасные районы в связи с введением военного положения, заключается на срок введения военного положения.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По истечении срока, указанного в </w:t>
      </w:r>
      <w:hyperlink r:id="rId49" w:anchor="a79" w:tooltip="+" w:history="1">
        <w:r w:rsidRPr="0004170A">
          <w:rPr>
            <w:rFonts w:ascii="Times New Roman" w:eastAsia="Times New Roman" w:hAnsi="Times New Roman" w:cs="Times New Roman"/>
            <w:color w:val="0000FF"/>
            <w:sz w:val="24"/>
            <w:szCs w:val="24"/>
            <w:u w:val="single"/>
            <w:lang w:eastAsia="ru-RU"/>
          </w:rPr>
          <w:t>части третьей</w:t>
        </w:r>
      </w:hyperlink>
      <w:r w:rsidRPr="0004170A">
        <w:rPr>
          <w:rFonts w:ascii="Times New Roman" w:eastAsia="Times New Roman" w:hAnsi="Times New Roman" w:cs="Times New Roman"/>
          <w:sz w:val="24"/>
          <w:szCs w:val="24"/>
          <w:lang w:eastAsia="ru-RU"/>
        </w:rPr>
        <w:t xml:space="preserve"> настоящего пункта, </w:t>
      </w:r>
      <w:hyperlink r:id="rId50"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считается прекращенным.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51"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предназначенного для временного отселения граждан в безопасные районы в связи с введением военного либо чрезвычайного положения, заключается без расторжения договора найма занимаемого ранее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32. Фонд специальных жилых помещений, предназначенных для временного отселения граждан в безопасные районы в связи с введением военного либо чрезвычайного положения, создается в соответствии с определенным Правительством Республики Беларусь объемом и порядком финансирования мероприятий по временному отселению граждан в безопасные районы.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33. Специальное жилое помещение, предназначенное для временного отселения граждан в безопасные районы в связи с введением военного либо чрезвычайного положения, может быть по площади менее занимаемого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7" w:name="a13"/>
      <w:bookmarkEnd w:id="17"/>
      <w:r w:rsidRPr="0004170A">
        <w:rPr>
          <w:rFonts w:ascii="Times New Roman" w:eastAsia="Times New Roman" w:hAnsi="Times New Roman" w:cs="Times New Roman"/>
          <w:sz w:val="24"/>
          <w:szCs w:val="24"/>
          <w:lang w:eastAsia="ru-RU"/>
        </w:rPr>
        <w:t>ГЛАВА 6</w:t>
      </w:r>
      <w:r w:rsidRPr="0004170A">
        <w:rPr>
          <w:rFonts w:ascii="Times New Roman" w:eastAsia="Times New Roman" w:hAnsi="Times New Roman" w:cs="Times New Roman"/>
          <w:sz w:val="24"/>
          <w:szCs w:val="24"/>
          <w:lang w:eastAsia="ru-RU"/>
        </w:rPr>
        <w:br/>
        <w:t>ИСКЛЮЧЕНА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8" w:name="a14"/>
      <w:bookmarkEnd w:id="18"/>
      <w:r w:rsidRPr="0004170A">
        <w:rPr>
          <w:rFonts w:ascii="Times New Roman" w:eastAsia="Times New Roman" w:hAnsi="Times New Roman" w:cs="Times New Roman"/>
          <w:sz w:val="24"/>
          <w:szCs w:val="24"/>
          <w:lang w:eastAsia="ru-RU"/>
        </w:rPr>
        <w:t>ГЛАВА 7</w:t>
      </w:r>
      <w:r w:rsidRPr="0004170A">
        <w:rPr>
          <w:rFonts w:ascii="Times New Roman" w:eastAsia="Times New Roman" w:hAnsi="Times New Roman" w:cs="Times New Roman"/>
          <w:sz w:val="24"/>
          <w:szCs w:val="24"/>
          <w:lang w:eastAsia="ru-RU"/>
        </w:rPr>
        <w:br/>
        <w:t>ИСКЛЮЧЕНА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19" w:name="a15"/>
      <w:bookmarkEnd w:id="19"/>
      <w:r w:rsidRPr="0004170A">
        <w:rPr>
          <w:rFonts w:ascii="Times New Roman" w:eastAsia="Times New Roman" w:hAnsi="Times New Roman" w:cs="Times New Roman"/>
          <w:sz w:val="24"/>
          <w:szCs w:val="24"/>
          <w:lang w:eastAsia="ru-RU"/>
        </w:rPr>
        <w:t>ГЛАВА 8</w:t>
      </w:r>
      <w:r w:rsidRPr="0004170A">
        <w:rPr>
          <w:rFonts w:ascii="Times New Roman" w:eastAsia="Times New Roman" w:hAnsi="Times New Roman" w:cs="Times New Roman"/>
          <w:sz w:val="24"/>
          <w:szCs w:val="24"/>
          <w:lang w:eastAsia="ru-RU"/>
        </w:rPr>
        <w:br/>
        <w:t>ИСКЛЮЧЕНА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0" w:name="a16"/>
      <w:bookmarkEnd w:id="20"/>
      <w:r w:rsidRPr="0004170A">
        <w:rPr>
          <w:rFonts w:ascii="Times New Roman" w:eastAsia="Times New Roman" w:hAnsi="Times New Roman" w:cs="Times New Roman"/>
          <w:sz w:val="24"/>
          <w:szCs w:val="24"/>
          <w:lang w:eastAsia="ru-RU"/>
        </w:rPr>
        <w:t>ГЛАВА 9</w:t>
      </w:r>
      <w:r w:rsidRPr="0004170A">
        <w:rPr>
          <w:rFonts w:ascii="Times New Roman" w:eastAsia="Times New Roman" w:hAnsi="Times New Roman" w:cs="Times New Roman"/>
          <w:sz w:val="24"/>
          <w:szCs w:val="24"/>
          <w:lang w:eastAsia="ru-RU"/>
        </w:rPr>
        <w:br/>
        <w:t>ИСКЛЮЧЕНА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1" w:name="a17"/>
      <w:bookmarkEnd w:id="21"/>
      <w:r w:rsidRPr="0004170A">
        <w:rPr>
          <w:rFonts w:ascii="Times New Roman" w:eastAsia="Times New Roman" w:hAnsi="Times New Roman" w:cs="Times New Roman"/>
          <w:sz w:val="24"/>
          <w:szCs w:val="24"/>
          <w:lang w:eastAsia="ru-RU"/>
        </w:rPr>
        <w:t>ГЛАВА 10</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РАСПОЛОЖЕННЫХ НА ТЕРРИТОРИИ ИНОСТРАННЫХ ГОСУДАРСТВ И НАХОДЯЩИХСЯ В ОПЕРАТИВНОМ УПРАВЛЕНИИ ДИПЛОМАТИЧЕСКИХ ПРЕДСТАВИТЕЛЬСТВ ИЛИ КОНСУЛЬСКИХ УЧРЕЖДЕНИЙ РЕСПУБЛИКИ БЕЛАРУСЬ, А ТАКЖЕ ВЛАДЕНИЯ И ПОЛЬЗОВАНИЯ ИМИ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56. Специальные жилые помещения, расположенные на территории иностранных государств и находящиеся в оперативном управлении дипломатических представительств или консульских учреждений Республики Беларусь (далее – специальные жилые помещения, расположенные на территории иностранных государств), включают специальные жилые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lastRenderedPageBreak/>
        <w:t>долгосрочного проживания, расположенные на территории иностранных государств;</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краткосрочного проживания, расположенные на территории иностранных государств.</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57. Перечень специальных жилых помещений долгосрочного и краткосрочного проживания, расположенных на территории иностранных государств, устанавливается приказом Министерства иностранных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58. </w:t>
      </w:r>
      <w:proofErr w:type="gramStart"/>
      <w:r w:rsidRPr="0004170A">
        <w:rPr>
          <w:rFonts w:ascii="Times New Roman" w:eastAsia="Times New Roman" w:hAnsi="Times New Roman" w:cs="Times New Roman"/>
          <w:sz w:val="24"/>
          <w:szCs w:val="24"/>
          <w:lang w:eastAsia="ru-RU"/>
        </w:rPr>
        <w:t>Специальные жилые помещения долгосрочного проживания, расположенные на территории иностранных государств, предназначены для длительного проживания работников дипломатических представительств и консульских учреждений Республики Беларусь (далее – загранучреждения), направленных на работу за границу, официальных представителей республиканских органов государственного управления в загранучреждениях и иных работников государственных организаций, подчиненных Правительству Республики Беларусь, направленных на работу за границу (далее – представители государственных органов и организаций), на период действия</w:t>
      </w:r>
      <w:proofErr w:type="gramEnd"/>
      <w:r w:rsidRPr="0004170A">
        <w:rPr>
          <w:rFonts w:ascii="Times New Roman" w:eastAsia="Times New Roman" w:hAnsi="Times New Roman" w:cs="Times New Roman"/>
          <w:sz w:val="24"/>
          <w:szCs w:val="24"/>
          <w:lang w:eastAsia="ru-RU"/>
        </w:rPr>
        <w:t xml:space="preserve"> трудового договора (контракта), а также совместно проживающих членов их семей.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Специальные жилые помещения краткосрочного проживания, расположенные на территории иностранных государств, предназначены для проживания сроком не более трех месяцев работников загранучреждений, представителей государственных органов и организаций, а также совместно проживающих членов их семей, работников Государственной фельдъегерской службы Республики Беларусь при Министерстве связи и информатизации (далее – фельдъегерская служба) и иных граждан, находящихся в государстве пребывания загранучреждения в целях участия в мероприятиях, организуемых</w:t>
      </w:r>
      <w:proofErr w:type="gramEnd"/>
      <w:r w:rsidRPr="0004170A">
        <w:rPr>
          <w:rFonts w:ascii="Times New Roman" w:eastAsia="Times New Roman" w:hAnsi="Times New Roman" w:cs="Times New Roman"/>
          <w:sz w:val="24"/>
          <w:szCs w:val="24"/>
          <w:lang w:eastAsia="ru-RU"/>
        </w:rPr>
        <w:t xml:space="preserve"> при участии загранучреждения (далее – иные граждане).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Размещение в гостинице работника загранучреждения или официального представителя республиканского органа государственного управления в загранучреждении, прибывшего на работу в загранучреждение, и членов его семьи до решения вопроса о его постоянном проживании в государстве пребывания производится только в случае отсутствия у загранучреждения в оперативном управлении свободных специальных жилых помещений, расположенных на территории иностранного государства.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59. Решение о предоставлении специальных жилых помещений, расположенных на территории иностранного государства, принимает руководитель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 принятии решений о предоставлении специальных жилых помещений краткосрочного проживания, расположенных на территории иностранного государства, иным гражданам учитывается цель нахождения их в иностранном государстве, а также возможность соблюдения загранучреждением мер, обеспечивающих безопасную работу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Специальные жилые помещения долгосрочного проживания, расположенные на территории иностранного государства, предоставляются работникам загранучреждений, а также представителям государственных органов и организаций, направленным на работу за границу, на срок действия трудового договора (контракта) с учетом занимаемой ими должности служащего и количества членов их семей, совместно проживающих с ними за границей.</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Если иное не предусмотрено Президентом Республики Беларусь, загранучреждениям, республиканским органам государственного управления и государственным </w:t>
      </w:r>
      <w:r w:rsidRPr="0004170A">
        <w:rPr>
          <w:rFonts w:ascii="Times New Roman" w:eastAsia="Times New Roman" w:hAnsi="Times New Roman" w:cs="Times New Roman"/>
          <w:sz w:val="24"/>
          <w:szCs w:val="24"/>
          <w:lang w:eastAsia="ru-RU"/>
        </w:rPr>
        <w:lastRenderedPageBreak/>
        <w:t>организациям, подчиненным Правительству Республики Беларусь, запрещается арендовать жилые помещения в государстве пребывания для своих работников, направленных на работу за границу, при условии наличия в оперативном управлении у загранучреждения свободных специальных жилых помещений долгосрочного проживания, расположенных на территории иностранного государства, имеющих общую площадь жилого помещения не менее</w:t>
      </w:r>
      <w:proofErr w:type="gramEnd"/>
      <w:r w:rsidRPr="0004170A">
        <w:rPr>
          <w:rFonts w:ascii="Times New Roman" w:eastAsia="Times New Roman" w:hAnsi="Times New Roman" w:cs="Times New Roman"/>
          <w:sz w:val="24"/>
          <w:szCs w:val="24"/>
          <w:lang w:eastAsia="ru-RU"/>
        </w:rPr>
        <w:t xml:space="preserve"> пятнадцати квадратных метров на одного члена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60. Предоставление работникам загранучреждений и представителям государственных органов и организаций, направленным на работу за границу, специальных жилых помещений долгосрочного проживания, расположенных на территории иностранного государства, осуществляется на основании </w:t>
      </w:r>
      <w:hyperlink r:id="rId52" w:anchor="a96"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долгосрочного проживания, расположенного на территории иностранного государства, заключаемого с соответствующим загранучреждением.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Передача специальных жилых помещений долгосрочного проживания, расположенных на территории иностранных государств, во владение и пользование работникам загранучреждений и представителям государственных органов и организаций, направленным на работу за границу, а также сдача их загранучреждению при освобождении специального жилого помещения, расположенного на территории иностранных государств, осуществляется соответственно по актам о приеме-передаче во владение и пользование жилого помещения и о сдаче жилого помещения</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Специальные жилые помещения долгосрочного проживания, расположенные на территории иностранных государств, предоставляются во владение и пользование работникам загранучреждений с мебелью, оборудованием и инвентарем в соответствии с перечнем, определяемым Министерством иностранных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Обустройство специальных жилых помещений долгосрочного проживания, расположенных на территории иностранного государства, мебелью, оборудованием и инвентарем для представителей государственных органов и организаций, направленных на работу за границу (за исключением случаев предоставления загранучреждением оборудованных жилых помещений), их обновление и ремонт осуществляются за счет средств этих органов и организаций.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случае</w:t>
      </w:r>
      <w:proofErr w:type="gramStart"/>
      <w:r w:rsidRPr="0004170A">
        <w:rPr>
          <w:rFonts w:ascii="Times New Roman" w:eastAsia="Times New Roman" w:hAnsi="Times New Roman" w:cs="Times New Roman"/>
          <w:sz w:val="24"/>
          <w:szCs w:val="24"/>
          <w:lang w:eastAsia="ru-RU"/>
        </w:rPr>
        <w:t>,</w:t>
      </w:r>
      <w:proofErr w:type="gramEnd"/>
      <w:r w:rsidRPr="0004170A">
        <w:rPr>
          <w:rFonts w:ascii="Times New Roman" w:eastAsia="Times New Roman" w:hAnsi="Times New Roman" w:cs="Times New Roman"/>
          <w:sz w:val="24"/>
          <w:szCs w:val="24"/>
          <w:lang w:eastAsia="ru-RU"/>
        </w:rPr>
        <w:t xml:space="preserve"> если загранучреждение оплачивает расходы на выполнение работ по текущему ремонту указанных жилых помещений, а также расходы на оказание услуг связи, подключение к глобальной компьютерной сети Интернет, техническому обслуживанию и санитарному содержанию, указанные расходы на основании приказа загранучреждения подлежат возмещению загранучреждению за счет средств, выделяемых на содержание представителей государственных органов и организаций, направленных на работу за границу, которые по мере возмещения относятся загранучреждением на восстановление расходов.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60</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xml:space="preserve">. Предоставление работникам загранучреждений и фельдъегерской службы, представителям государственных органов и организаций, а также иным гражданам специальных жилых помещений краткосрочного проживания, расположенных на территории иностранных государств, осуществляется на основании </w:t>
      </w:r>
      <w:hyperlink r:id="rId53" w:anchor="a97"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краткосрочного проживания, расположенного на территории иностранного государства, заключаемого загранучреждением с указанными лицами.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Специальные жилые помещения краткосрочного проживания, расположенные на территории иностранного государства, обустроенные мебелью, оборудованием и инвентарем, предоставляются во владение и пользование с постельными принадлежностями и постельным бельем в соответствии с перечнем, определяемым Министерством иностранных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60</w:t>
      </w:r>
      <w:r w:rsidRPr="0004170A">
        <w:rPr>
          <w:rFonts w:ascii="Times New Roman" w:eastAsia="Times New Roman" w:hAnsi="Times New Roman" w:cs="Times New Roman"/>
          <w:sz w:val="24"/>
          <w:szCs w:val="24"/>
          <w:vertAlign w:val="superscript"/>
          <w:lang w:eastAsia="ru-RU"/>
        </w:rPr>
        <w:t>2</w:t>
      </w:r>
      <w:r w:rsidRPr="0004170A">
        <w:rPr>
          <w:rFonts w:ascii="Times New Roman" w:eastAsia="Times New Roman" w:hAnsi="Times New Roman" w:cs="Times New Roman"/>
          <w:sz w:val="24"/>
          <w:szCs w:val="24"/>
          <w:lang w:eastAsia="ru-RU"/>
        </w:rPr>
        <w:t>. </w:t>
      </w:r>
      <w:proofErr w:type="gramStart"/>
      <w:r w:rsidRPr="0004170A">
        <w:rPr>
          <w:rFonts w:ascii="Times New Roman" w:eastAsia="Times New Roman" w:hAnsi="Times New Roman" w:cs="Times New Roman"/>
          <w:sz w:val="24"/>
          <w:szCs w:val="24"/>
          <w:lang w:eastAsia="ru-RU"/>
        </w:rPr>
        <w:t>Наниматели специальных жилых помещений, расположенных на территории иностранного государства, за исключением работников загранучреждений и фельдъегерской службы, представителей государственных органов и организаций, находящихся в служебных командировках и проживающих по </w:t>
      </w:r>
      <w:hyperlink r:id="rId54" w:anchor="a97" w:tooltip="+" w:history="1">
        <w:r w:rsidRPr="0004170A">
          <w:rPr>
            <w:rFonts w:ascii="Times New Roman" w:eastAsia="Times New Roman" w:hAnsi="Times New Roman" w:cs="Times New Roman"/>
            <w:color w:val="0000FF"/>
            <w:sz w:val="24"/>
            <w:szCs w:val="24"/>
            <w:u w:val="single"/>
            <w:lang w:eastAsia="ru-RU"/>
          </w:rPr>
          <w:t>договорам</w:t>
        </w:r>
      </w:hyperlink>
      <w:r w:rsidRPr="0004170A">
        <w:rPr>
          <w:rFonts w:ascii="Times New Roman" w:eastAsia="Times New Roman" w:hAnsi="Times New Roman" w:cs="Times New Roman"/>
          <w:sz w:val="24"/>
          <w:szCs w:val="24"/>
          <w:lang w:eastAsia="ru-RU"/>
        </w:rPr>
        <w:t xml:space="preserve"> найма специальных жилых помещений краткосрочного проживания, расположенных на территории иностранного государства, вносят плату за коммунальные услуги в порядке, определяемом Министерством иностранных дел, с учетом особенностей, предусмотренных настоящим пунктом.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Плата за коммунальные услуги исчисляется исходя из фактического потребления этих услуг в натуральном выражении на основании индивидуальных или групповых приборов учета, а при их отсутствии размер платы за коммунальные услуги определяется комиссией загранучреждения либо ответственным лицом, назначенным руководителем загранучреждения, на календарный год расчетным путем (исходя из примерных норм (нормативов) потребления в натуральном выражении и действующих тарифов на коммунальные услуги в</w:t>
      </w:r>
      <w:proofErr w:type="gramEnd"/>
      <w:r w:rsidRPr="0004170A">
        <w:rPr>
          <w:rFonts w:ascii="Times New Roman" w:eastAsia="Times New Roman" w:hAnsi="Times New Roman" w:cs="Times New Roman"/>
          <w:sz w:val="24"/>
          <w:szCs w:val="24"/>
          <w:lang w:eastAsia="ru-RU"/>
        </w:rPr>
        <w:t> </w:t>
      </w:r>
      <w:proofErr w:type="gramStart"/>
      <w:r w:rsidRPr="0004170A">
        <w:rPr>
          <w:rFonts w:ascii="Times New Roman" w:eastAsia="Times New Roman" w:hAnsi="Times New Roman" w:cs="Times New Roman"/>
          <w:sz w:val="24"/>
          <w:szCs w:val="24"/>
          <w:lang w:eastAsia="ru-RU"/>
        </w:rPr>
        <w:t>государстве пребывания, общей площади жилых помещений, количества постоянно проживающих членов семей работников и их гостей или с применением другого метода расчета с учетом вида коммунальных услуг и условий государства пребывания).</w:t>
      </w:r>
      <w:proofErr w:type="gramEnd"/>
      <w:r w:rsidRPr="0004170A">
        <w:rPr>
          <w:rFonts w:ascii="Times New Roman" w:eastAsia="Times New Roman" w:hAnsi="Times New Roman" w:cs="Times New Roman"/>
          <w:sz w:val="24"/>
          <w:szCs w:val="24"/>
          <w:lang w:eastAsia="ru-RU"/>
        </w:rPr>
        <w:t xml:space="preserve"> Составленный расчет оплаты коммунальных услуг утверждается приказом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Оплата коммунальных услуг по специальному жилому помещению, предназначенному для проживания Чрезвычайного и Полномочного Посла Республики Беларусь (далее – Посол) или Постоянного представителя Республики Беларусь при международной организации (далее – Постоянный представитель), в части, приходящейся на помещения, используемые: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Послом, Постоянным представителем и членами их семей для личных целей, производится Послом, Постоянным представителем за счет личных средств;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представительских целях, производится за счет средств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Расчет размера оплаты производится пропорционально общей площади указанных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Размер площади помещения, используемого для проведения представительских мероприятий, и подсобных к нему помещений, а также площадь помещений, используемых Послом, Постоянным представителем и членами их семей для личных целей, определяется загранучреждением по согласованию с Министерством иностранных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Работники загранучреждений и представители государственных органов и организаций, направленные на работу за границу, которым предоставлены специальные жилые помещения долгосрочного проживания, расположенные на территории иностранного государства, вносят плату за коммунальные услуги ежемесячно в сроки, устанавливаемые </w:t>
      </w:r>
      <w:r w:rsidRPr="0004170A">
        <w:rPr>
          <w:rFonts w:ascii="Times New Roman" w:eastAsia="Times New Roman" w:hAnsi="Times New Roman" w:cs="Times New Roman"/>
          <w:sz w:val="24"/>
          <w:szCs w:val="24"/>
          <w:lang w:eastAsia="ru-RU"/>
        </w:rPr>
        <w:lastRenderedPageBreak/>
        <w:t xml:space="preserve">загранучреждением, со дня заключения </w:t>
      </w:r>
      <w:hyperlink r:id="rId55" w:anchor="a96"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долгосрочного проживания, расположенного на территории иностранного государства.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Работники загранучреждений и представители государственных органов и организаций, за исключением находящихся в служебных командировках, а также иные граждане, которым предоставлены специальные жилые помещения краткосрочного проживания, расположенные на территории иностранного государства, вносят плату за коммунальные услуги, а также возмещают расходы, связанные с уборкой специальных жилых помещений краткосрочного проживания и стиркой постельного белья, не позднее дня освобождения специального жилого помещения.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Плата, полученная загранучреждением, за коммунальные услуги и услуги, связанные с уборкой специальных жилых помещений краткосрочного проживания и стиркой постельного белья, относится загранучреждением на восстановление фактических расходов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60</w:t>
      </w:r>
      <w:r w:rsidRPr="0004170A">
        <w:rPr>
          <w:rFonts w:ascii="Times New Roman" w:eastAsia="Times New Roman" w:hAnsi="Times New Roman" w:cs="Times New Roman"/>
          <w:sz w:val="24"/>
          <w:szCs w:val="24"/>
          <w:vertAlign w:val="superscript"/>
          <w:lang w:eastAsia="ru-RU"/>
        </w:rPr>
        <w:t>3</w:t>
      </w:r>
      <w:r w:rsidRPr="0004170A">
        <w:rPr>
          <w:rFonts w:ascii="Times New Roman" w:eastAsia="Times New Roman" w:hAnsi="Times New Roman" w:cs="Times New Roman"/>
          <w:sz w:val="24"/>
          <w:szCs w:val="24"/>
          <w:lang w:eastAsia="ru-RU"/>
        </w:rPr>
        <w:t>. Загранучреждения обязаны обеспечивать надлежащую эксплуатацию и сохранность специальных жилых помещений, расположенных на территории иностранного государства, в том числе с учетом законодательства государства пребывания, касающегося эксплуатации жилых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60</w:t>
      </w:r>
      <w:r w:rsidRPr="0004170A">
        <w:rPr>
          <w:rFonts w:ascii="Times New Roman" w:eastAsia="Times New Roman" w:hAnsi="Times New Roman" w:cs="Times New Roman"/>
          <w:sz w:val="24"/>
          <w:szCs w:val="24"/>
          <w:vertAlign w:val="superscript"/>
          <w:lang w:eastAsia="ru-RU"/>
        </w:rPr>
        <w:t>4</w:t>
      </w:r>
      <w:r w:rsidRPr="0004170A">
        <w:rPr>
          <w:rFonts w:ascii="Times New Roman" w:eastAsia="Times New Roman" w:hAnsi="Times New Roman" w:cs="Times New Roman"/>
          <w:sz w:val="24"/>
          <w:szCs w:val="24"/>
          <w:lang w:eastAsia="ru-RU"/>
        </w:rPr>
        <w:t>. Права и обязанности загранучреждения и лиц, проживающих в специальных жилых помещениях, расположенных на территории иностранного государства, определяются в соответствующих договорах найма.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2" w:name="a38"/>
      <w:bookmarkEnd w:id="22"/>
      <w:r w:rsidRPr="0004170A">
        <w:rPr>
          <w:rFonts w:ascii="Times New Roman" w:eastAsia="Times New Roman" w:hAnsi="Times New Roman" w:cs="Times New Roman"/>
          <w:sz w:val="24"/>
          <w:szCs w:val="24"/>
          <w:lang w:eastAsia="ru-RU"/>
        </w:rPr>
        <w:t>ГЛАВА 11</w:t>
      </w:r>
      <w:r w:rsidRPr="0004170A">
        <w:rPr>
          <w:rFonts w:ascii="Times New Roman" w:eastAsia="Times New Roman" w:hAnsi="Times New Roman" w:cs="Times New Roman"/>
          <w:sz w:val="24"/>
          <w:szCs w:val="24"/>
          <w:lang w:eastAsia="ru-RU"/>
        </w:rPr>
        <w:br/>
        <w:t xml:space="preserve">ПОРЯДОК, ОСОБЕННОСТИ И ОСНОВАНИЯ ПРЕДОСТАВЛЕНИЯ СПЕЦИАЛЬНЫХ ЖИЛЫХ ПОМЕЩЕНИЙ В АДМИНИСТРАТИВНЫХ И ОБЩЕСТВЕННЫХ ЗДАНИЯХ ОРГАНОВ ГОСУДАРСТВЕННОЙ БЕЗОПАСНОСТИ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61. Специальные жилые помещения в административных и общественных зданиях органов государственной безопасности (далее – специальные жилые помещения органов государственной безопасности) предназначены для проживания военнослужащих, гражданского персонала органов государственной безопасности (далее – военнослужащие, гражданский персонал).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62. Специальные жилые помещения органов государственной безопасности находятся в оперативном управлении органов государственной безопасности.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63. </w:t>
      </w:r>
      <w:proofErr w:type="gramStart"/>
      <w:r w:rsidRPr="0004170A">
        <w:rPr>
          <w:rFonts w:ascii="Times New Roman" w:eastAsia="Times New Roman" w:hAnsi="Times New Roman" w:cs="Times New Roman"/>
          <w:sz w:val="24"/>
          <w:szCs w:val="24"/>
          <w:lang w:eastAsia="ru-RU"/>
        </w:rPr>
        <w:t>Специальные жилые помещения органов государственной безопасности предоставляются военнослужащим, гражданскому персоналу, не имеющим в собственности и (или) во владении и пользовании</w:t>
      </w:r>
      <w:hyperlink r:id="rId56" w:anchor="a68" w:tooltip="+" w:history="1">
        <w:r w:rsidRPr="0004170A">
          <w:rPr>
            <w:rFonts w:ascii="Times New Roman" w:eastAsia="Times New Roman" w:hAnsi="Times New Roman" w:cs="Times New Roman"/>
            <w:color w:val="0000FF"/>
            <w:sz w:val="24"/>
            <w:szCs w:val="24"/>
            <w:u w:val="single"/>
            <w:lang w:eastAsia="ru-RU"/>
          </w:rPr>
          <w:t>*</w:t>
        </w:r>
      </w:hyperlink>
      <w:r w:rsidRPr="0004170A">
        <w:rPr>
          <w:rFonts w:ascii="Times New Roman" w:eastAsia="Times New Roman" w:hAnsi="Times New Roman" w:cs="Times New Roman"/>
          <w:sz w:val="24"/>
          <w:szCs w:val="24"/>
          <w:lang w:eastAsia="ru-RU"/>
        </w:rPr>
        <w:t xml:space="preserve"> жилых помещений в населенном пункте по месту прохождения военной службы (работы, службы), на время прохождения ими военной службы (работы, службы) в органах государственной безопасности по </w:t>
      </w:r>
      <w:hyperlink r:id="rId57" w:anchor="a3" w:tooltip="+" w:history="1">
        <w:r w:rsidRPr="0004170A">
          <w:rPr>
            <w:rFonts w:ascii="Times New Roman" w:eastAsia="Times New Roman" w:hAnsi="Times New Roman" w:cs="Times New Roman"/>
            <w:color w:val="0000FF"/>
            <w:sz w:val="24"/>
            <w:szCs w:val="24"/>
            <w:u w:val="single"/>
            <w:lang w:eastAsia="ru-RU"/>
          </w:rPr>
          <w:t>договору</w:t>
        </w:r>
      </w:hyperlink>
      <w:r w:rsidRPr="0004170A">
        <w:rPr>
          <w:rFonts w:ascii="Times New Roman" w:eastAsia="Times New Roman" w:hAnsi="Times New Roman" w:cs="Times New Roman"/>
          <w:sz w:val="24"/>
          <w:szCs w:val="24"/>
          <w:lang w:eastAsia="ru-RU"/>
        </w:rPr>
        <w:t xml:space="preserve"> найма специального жилого помещения, заключаемому на основании утверждаемого руководителем органа государственной безопасности списка распределения</w:t>
      </w:r>
      <w:proofErr w:type="gramEnd"/>
      <w:r w:rsidRPr="0004170A">
        <w:rPr>
          <w:rFonts w:ascii="Times New Roman" w:eastAsia="Times New Roman" w:hAnsi="Times New Roman" w:cs="Times New Roman"/>
          <w:sz w:val="24"/>
          <w:szCs w:val="24"/>
          <w:lang w:eastAsia="ru-RU"/>
        </w:rPr>
        <w:t xml:space="preserve"> специальных жилых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3" w:name="a68"/>
      <w:bookmarkEnd w:id="23"/>
      <w:r w:rsidRPr="0004170A">
        <w:rPr>
          <w:rFonts w:ascii="Times New Roman" w:eastAsia="Times New Roman" w:hAnsi="Times New Roman" w:cs="Times New Roman"/>
          <w:sz w:val="24"/>
          <w:szCs w:val="24"/>
          <w:lang w:eastAsia="ru-RU"/>
        </w:rPr>
        <w:lastRenderedPageBreak/>
        <w:t>* Для целей настоящей главы под отсутствием у военнослужащих, гражданского персонала во владении и пользовании жилых помещений понимается отсутствие жилых помещений, занимаемых этими военнослужащими, гражданским персоналом: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договорам найма жилого помещения государственного жилищного фонда соответствующего вида;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качестве членов, бывших членов семьи нанимателя жилого помещения государственного жилищного фонда, собственника жилого помещения, гражданина, являющегося членом организации застройщиков, и имеющими право владения и пользования жилым помещением наравне с нанимателем, собственником жилого помещения, гражданином, являющимся членом организации застройщиков;</w:t>
      </w:r>
    </w:p>
    <w:p w:rsidR="0004170A" w:rsidRPr="0004170A" w:rsidRDefault="0004170A" w:rsidP="0004170A">
      <w:pPr>
        <w:spacing w:before="100" w:beforeAutospacing="1" w:after="240"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64. </w:t>
      </w:r>
      <w:hyperlink r:id="rId58"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заключается с военнослужащим, лицом гражданского персонала органа государственной безопасности органом государственной безопасности.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65. </w:t>
      </w:r>
      <w:proofErr w:type="gramStart"/>
      <w:r w:rsidRPr="0004170A">
        <w:rPr>
          <w:rFonts w:ascii="Times New Roman" w:eastAsia="Times New Roman" w:hAnsi="Times New Roman" w:cs="Times New Roman"/>
          <w:sz w:val="24"/>
          <w:szCs w:val="24"/>
          <w:lang w:eastAsia="ru-RU"/>
        </w:rPr>
        <w:t xml:space="preserve">При заключении </w:t>
      </w:r>
      <w:hyperlink r:id="rId59" w:anchor="a3" w:tooltip="+" w:history="1">
        <w:r w:rsidRPr="0004170A">
          <w:rPr>
            <w:rFonts w:ascii="Times New Roman" w:eastAsia="Times New Roman" w:hAnsi="Times New Roman" w:cs="Times New Roman"/>
            <w:color w:val="0000FF"/>
            <w:sz w:val="24"/>
            <w:szCs w:val="24"/>
            <w:u w:val="single"/>
            <w:lang w:eastAsia="ru-RU"/>
          </w:rPr>
          <w:t>договоров</w:t>
        </w:r>
      </w:hyperlink>
      <w:r w:rsidRPr="0004170A">
        <w:rPr>
          <w:rFonts w:ascii="Times New Roman" w:eastAsia="Times New Roman" w:hAnsi="Times New Roman" w:cs="Times New Roman"/>
          <w:sz w:val="24"/>
          <w:szCs w:val="24"/>
          <w:lang w:eastAsia="ru-RU"/>
        </w:rPr>
        <w:t xml:space="preserve"> найма специального жилого помещения за военнослужащими, гражданским персоналом сохраняются жилые помещения по прежнему месту жительства, если данные жилые помещения были предоставлены по договору найма жилого помещения государственного жилищного фонда, а занимаемые этими военнослужащими, гражданским персоналом жилые помещения в общежитии, специальные жилые помещения по прежнему месту военной службы (работы, службы) подлежат сдаче.</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4" w:name="a93"/>
      <w:bookmarkEnd w:id="24"/>
      <w:r w:rsidRPr="0004170A">
        <w:rPr>
          <w:rFonts w:ascii="Times New Roman" w:eastAsia="Times New Roman" w:hAnsi="Times New Roman" w:cs="Times New Roman"/>
          <w:sz w:val="24"/>
          <w:szCs w:val="24"/>
          <w:lang w:eastAsia="ru-RU"/>
        </w:rPr>
        <w:t>66. Наниматель специального жилого помещения органов государственной безопасности обязан в месячный срок освободить такое жилое помещение со всеми проживающими совместно с ним членами семьи и иными лицами в случаях: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5" w:name="a69"/>
      <w:bookmarkEnd w:id="25"/>
      <w:r w:rsidRPr="0004170A">
        <w:rPr>
          <w:rFonts w:ascii="Times New Roman" w:eastAsia="Times New Roman" w:hAnsi="Times New Roman" w:cs="Times New Roman"/>
          <w:sz w:val="24"/>
          <w:szCs w:val="24"/>
          <w:lang w:eastAsia="ru-RU"/>
        </w:rPr>
        <w:t>переезда в другой населенный пункт при назначении на должность (переводе);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увольнения с военной службы, прекращения служебных (трудовых) отношений с органом государственной безопасности по месту нахождения специального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получения во владение и пользование (приобретения в собственность) нанимателем специального жилого помещения органов государственной безопасности или проживающими совместно с ним членами его семьи в населенном пункте по месту военной службы (работы, службы)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подачи заявления о добровольном освобождении специального жилого помещения органов государственной безопасности, подписанного всеми проживающими совместно с нанимателем специального жилого помещения совершеннолетними членами его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При отказе в освобождении специального жилого помещения органов государственной безопасности по основаниям, предусмотренным в абзацах </w:t>
      </w:r>
      <w:hyperlink r:id="rId60" w:anchor="a69" w:tooltip="+" w:history="1">
        <w:r w:rsidRPr="0004170A">
          <w:rPr>
            <w:rFonts w:ascii="Times New Roman" w:eastAsia="Times New Roman" w:hAnsi="Times New Roman" w:cs="Times New Roman"/>
            <w:color w:val="0000FF"/>
            <w:sz w:val="24"/>
            <w:szCs w:val="24"/>
            <w:u w:val="single"/>
            <w:lang w:eastAsia="ru-RU"/>
          </w:rPr>
          <w:t>втором–четвертом</w:t>
        </w:r>
      </w:hyperlink>
      <w:r w:rsidRPr="0004170A">
        <w:rPr>
          <w:rFonts w:ascii="Times New Roman" w:eastAsia="Times New Roman" w:hAnsi="Times New Roman" w:cs="Times New Roman"/>
          <w:sz w:val="24"/>
          <w:szCs w:val="24"/>
          <w:lang w:eastAsia="ru-RU"/>
        </w:rPr>
        <w:t xml:space="preserve"> части первой настоящего пункта, наниматель, а также проживающие совместно члены его семьи и иные </w:t>
      </w:r>
      <w:r w:rsidRPr="0004170A">
        <w:rPr>
          <w:rFonts w:ascii="Times New Roman" w:eastAsia="Times New Roman" w:hAnsi="Times New Roman" w:cs="Times New Roman"/>
          <w:sz w:val="24"/>
          <w:szCs w:val="24"/>
          <w:lang w:eastAsia="ru-RU"/>
        </w:rPr>
        <w:lastRenderedPageBreak/>
        <w:t>лица подлежат выселению в судебном порядке без предоставления другого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Наниматель специального жилого помещения органов государственной безопасности ежегодно до 1 марта представляет в орган государственной безопасности, предоставивший специальное жилое помещение,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прохождения военной службы (работы, службы).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6" w:name="a66"/>
      <w:bookmarkEnd w:id="26"/>
      <w:r w:rsidRPr="0004170A">
        <w:rPr>
          <w:rFonts w:ascii="Times New Roman" w:eastAsia="Times New Roman" w:hAnsi="Times New Roman" w:cs="Times New Roman"/>
          <w:sz w:val="24"/>
          <w:szCs w:val="24"/>
          <w:lang w:eastAsia="ru-RU"/>
        </w:rPr>
        <w:t>ГЛАВА 12</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В АДМИНИСТРАТИВНЫХ И ОБЩЕСТВЕННЫХ ЗДАНИЯХ ОРГАНОВ И ПОДРАЗДЕЛЕНИЙ ПО ЧРЕЗВЫЧАЙНЫМ СИТУАЦИЯМ, В ТОМ ЧИСЛЕ В ЗДАНИЯХ ПОЖАРНЫХ ДЕПО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67. </w:t>
      </w:r>
      <w:proofErr w:type="gramStart"/>
      <w:r w:rsidRPr="0004170A">
        <w:rPr>
          <w:rFonts w:ascii="Times New Roman" w:eastAsia="Times New Roman" w:hAnsi="Times New Roman" w:cs="Times New Roman"/>
          <w:sz w:val="24"/>
          <w:szCs w:val="24"/>
          <w:lang w:eastAsia="ru-RU"/>
        </w:rPr>
        <w:t>Специальные жилые помещения в административных и общественных зданиях органов и подразделений по чрезвычайным ситуациям, в том числе в зданиях пожарных депо (далее – специальные жилые помещения органов и подразделений по чрезвычайным ситуациям), предназначены для проживания лиц рядового и начальствующего состава, гражданского персонала органов и подразделений по чрезвычайным ситуациям (далее – работники), если иное не установлено Президентом Республики Беларусь.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68. Специальные жилые помещения органов и подразделений по чрезвычайным ситуациям находятся в оперативном управлении органов и подразделений по чрезвычайным ситуациям.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69. Специальные жилые помещения органов и подразделений по чрезвычайным ситуациям предоставляются работникам, не имеющим в собственности и (или) владении и пользовании</w:t>
      </w:r>
      <w:hyperlink r:id="rId61" w:anchor="a70" w:tooltip="+" w:history="1">
        <w:r w:rsidRPr="0004170A">
          <w:rPr>
            <w:rFonts w:ascii="Times New Roman" w:eastAsia="Times New Roman" w:hAnsi="Times New Roman" w:cs="Times New Roman"/>
            <w:color w:val="0000FF"/>
            <w:sz w:val="24"/>
            <w:szCs w:val="24"/>
            <w:u w:val="single"/>
            <w:lang w:eastAsia="ru-RU"/>
          </w:rPr>
          <w:t>*</w:t>
        </w:r>
      </w:hyperlink>
      <w:r w:rsidRPr="0004170A">
        <w:rPr>
          <w:rFonts w:ascii="Times New Roman" w:eastAsia="Times New Roman" w:hAnsi="Times New Roman" w:cs="Times New Roman"/>
          <w:sz w:val="24"/>
          <w:szCs w:val="24"/>
          <w:lang w:eastAsia="ru-RU"/>
        </w:rPr>
        <w:t xml:space="preserve"> жилых помещений в населенном пункте по месту службы (работы), на срок служебных (трудовых) отношений.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7" w:name="a70"/>
      <w:bookmarkEnd w:id="27"/>
      <w:r w:rsidRPr="0004170A">
        <w:rPr>
          <w:rFonts w:ascii="Times New Roman" w:eastAsia="Times New Roman" w:hAnsi="Times New Roman" w:cs="Times New Roman"/>
          <w:sz w:val="24"/>
          <w:szCs w:val="24"/>
          <w:lang w:eastAsia="ru-RU"/>
        </w:rPr>
        <w: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 и (или) проживающими совместно с ними членами их семьи в населенном пункте по месту службы (работы):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договорам найма жилого помещения государственного жилищного фонда соответствующего вида;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04170A" w:rsidRPr="0004170A" w:rsidRDefault="0004170A" w:rsidP="0004170A">
      <w:pPr>
        <w:spacing w:before="100" w:beforeAutospacing="1" w:after="240"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70. Специальные жилые помещения органов и подразделений по чрезвычайным ситуациям предоставляются работникам на основании </w:t>
      </w:r>
      <w:hyperlink r:id="rId62"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63"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заключается с работником органом или подразделением по чрезвычайным ситуациям, в оперативном управлении которых находится специальное жилое помещение органов и подразделений по чрезвычайным ситуациям.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71. При заключении </w:t>
      </w:r>
      <w:hyperlink r:id="rId64"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8" w:name="a94"/>
      <w:bookmarkEnd w:id="28"/>
      <w:r w:rsidRPr="0004170A">
        <w:rPr>
          <w:rFonts w:ascii="Times New Roman" w:eastAsia="Times New Roman" w:hAnsi="Times New Roman" w:cs="Times New Roman"/>
          <w:sz w:val="24"/>
          <w:szCs w:val="24"/>
          <w:lang w:eastAsia="ru-RU"/>
        </w:rPr>
        <w:t>72. Работник обязан в месячный срок освободить специальное жилое помещение органов и подразделений по чрезвычайным ситуациям со всеми проживающими совместно с ним членами его семьи и иными лицами в случаях: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29" w:name="a71"/>
      <w:bookmarkEnd w:id="29"/>
      <w:r w:rsidRPr="0004170A">
        <w:rPr>
          <w:rFonts w:ascii="Times New Roman" w:eastAsia="Times New Roman" w:hAnsi="Times New Roman" w:cs="Times New Roman"/>
          <w:sz w:val="24"/>
          <w:szCs w:val="24"/>
          <w:lang w:eastAsia="ru-RU"/>
        </w:rPr>
        <w:t>переезда работника в другой населенный пункт при назначении на должность (переводе);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прекращения служебных (трудовых) отношений в органах и подразделениях по чрезвычайным ситуациям;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получения во владение и пользование (приобретения в собственность) работником или проживающими совместно с ним членами его семьи в населенном пункте по месту службы (работы) жилого помещения общей площадью 15 кв. метров и более (в г. Минске – 10 кв. метров и более) на одного человека, соответствующего установленным для проживания санитарным и техническим требованиям;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подачи работником заявления о добровольном освобождении специального жилого помещения органов и подразделений по чрезвычайным ситуациям, подписанного всеми проживающими совместно с ним совершеннолетними членами его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При отказе в освобождении специального жилого помещения органов и подразделений по чрезвычайным ситуациям по основаниям, предусмотренным в абзацах </w:t>
      </w:r>
      <w:hyperlink r:id="rId65" w:anchor="a71" w:tooltip="+" w:history="1">
        <w:r w:rsidRPr="0004170A">
          <w:rPr>
            <w:rFonts w:ascii="Times New Roman" w:eastAsia="Times New Roman" w:hAnsi="Times New Roman" w:cs="Times New Roman"/>
            <w:color w:val="0000FF"/>
            <w:sz w:val="24"/>
            <w:szCs w:val="24"/>
            <w:u w:val="single"/>
            <w:lang w:eastAsia="ru-RU"/>
          </w:rPr>
          <w:t>втором–четвертом</w:t>
        </w:r>
      </w:hyperlink>
      <w:r w:rsidRPr="0004170A">
        <w:rPr>
          <w:rFonts w:ascii="Times New Roman" w:eastAsia="Times New Roman" w:hAnsi="Times New Roman" w:cs="Times New Roman"/>
          <w:sz w:val="24"/>
          <w:szCs w:val="24"/>
          <w:lang w:eastAsia="ru-RU"/>
        </w:rPr>
        <w:t xml:space="preserve">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73. Работник ежегодно до 1 марта представляет в орган или подразделение по чрезвычайным ситуациям, предоставившие специальное жилое помещение органов и подразделений по чрезвычайным ситуациям, сведения об отсутствии у него или проживающих совместно с ним членов его семьи в собственности, владении и пользовании жилых помещений в населенном пункте по месту службы (работы).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0" w:name="a73"/>
      <w:bookmarkEnd w:id="30"/>
      <w:r w:rsidRPr="0004170A">
        <w:rPr>
          <w:rFonts w:ascii="Times New Roman" w:eastAsia="Times New Roman" w:hAnsi="Times New Roman" w:cs="Times New Roman"/>
          <w:sz w:val="24"/>
          <w:szCs w:val="24"/>
          <w:lang w:eastAsia="ru-RU"/>
        </w:rPr>
        <w:t>74. </w:t>
      </w:r>
      <w:proofErr w:type="gramStart"/>
      <w:r w:rsidRPr="0004170A">
        <w:rPr>
          <w:rFonts w:ascii="Times New Roman" w:eastAsia="Times New Roman" w:hAnsi="Times New Roman" w:cs="Times New Roman"/>
          <w:sz w:val="24"/>
          <w:szCs w:val="24"/>
          <w:lang w:eastAsia="ru-RU"/>
        </w:rPr>
        <w:t xml:space="preserve">В случае смерти (гибели) работника в связи с исполнением служебных (трудовых) обязанностей, за исключением случаев, если смерть (гибель) наступила в результате противоправных действий, по причине алкогольного, наркотического или токсического опьянения, членовредительства, действие </w:t>
      </w:r>
      <w:hyperlink r:id="rId66"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прекращается и с одним из совместно проживающих совершеннолетних членов семьи работника заключается договор найма специального жилого помещения на срок не более пяти лет</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lastRenderedPageBreak/>
        <w:t xml:space="preserve">В случае получения работником препятствующей исполнению служебных (трудовых) обязанностей инвалидности, за исключением случаев, если инвалидность наступила в результате противоправных действий, по причине алкогольного, наркотического или токсического опьянения, членовредительства, </w:t>
      </w:r>
      <w:hyperlink r:id="rId67"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расторгается в связи с прекращением служебных (трудовых) отношений с органом или подразделением по чрезвычайным ситуациям и заключается новый договор найма специального жилого помещения на срок не более</w:t>
      </w:r>
      <w:proofErr w:type="gramEnd"/>
      <w:r w:rsidRPr="0004170A">
        <w:rPr>
          <w:rFonts w:ascii="Times New Roman" w:eastAsia="Times New Roman" w:hAnsi="Times New Roman" w:cs="Times New Roman"/>
          <w:sz w:val="24"/>
          <w:szCs w:val="24"/>
          <w:lang w:eastAsia="ru-RU"/>
        </w:rPr>
        <w:t xml:space="preserve"> пяти лет.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По истечении срока действия </w:t>
      </w:r>
      <w:hyperlink r:id="rId68" w:anchor="a3" w:tooltip="+" w:history="1">
        <w:r w:rsidRPr="0004170A">
          <w:rPr>
            <w:rFonts w:ascii="Times New Roman" w:eastAsia="Times New Roman" w:hAnsi="Times New Roman" w:cs="Times New Roman"/>
            <w:color w:val="0000FF"/>
            <w:sz w:val="24"/>
            <w:szCs w:val="24"/>
            <w:u w:val="single"/>
            <w:lang w:eastAsia="ru-RU"/>
          </w:rPr>
          <w:t>договоров</w:t>
        </w:r>
      </w:hyperlink>
      <w:r w:rsidRPr="0004170A">
        <w:rPr>
          <w:rFonts w:ascii="Times New Roman" w:eastAsia="Times New Roman" w:hAnsi="Times New Roman" w:cs="Times New Roman"/>
          <w:sz w:val="24"/>
          <w:szCs w:val="24"/>
          <w:lang w:eastAsia="ru-RU"/>
        </w:rPr>
        <w:t xml:space="preserve"> найма специального жилого помещения, указанных в частях </w:t>
      </w:r>
      <w:hyperlink r:id="rId69" w:anchor="a73" w:tooltip="+" w:history="1">
        <w:r w:rsidRPr="0004170A">
          <w:rPr>
            <w:rFonts w:ascii="Times New Roman" w:eastAsia="Times New Roman" w:hAnsi="Times New Roman" w:cs="Times New Roman"/>
            <w:color w:val="0000FF"/>
            <w:sz w:val="24"/>
            <w:szCs w:val="24"/>
            <w:u w:val="single"/>
            <w:lang w:eastAsia="ru-RU"/>
          </w:rPr>
          <w:t>первой</w:t>
        </w:r>
      </w:hyperlink>
      <w:r w:rsidRPr="0004170A">
        <w:rPr>
          <w:rFonts w:ascii="Times New Roman" w:eastAsia="Times New Roman" w:hAnsi="Times New Roman" w:cs="Times New Roman"/>
          <w:sz w:val="24"/>
          <w:szCs w:val="24"/>
          <w:lang w:eastAsia="ru-RU"/>
        </w:rPr>
        <w:t xml:space="preserve"> и второй настоящего пункта, проживающие в специальном жилом помещении органов и подразделений по чрезвычайным ситуациям граждане подлежат выселению без предоставления другого жилого помещения. При отказе в освобождении специального жилого помещения органов и подразделений по чрезвычайным ситуациям эти лица подлежат выселению в судебном порядке без предоставления другого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В случае, указанном в </w:t>
      </w:r>
      <w:hyperlink r:id="rId70" w:anchor="a73"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настоящего пункта, совместно проживающие члены семьи работника подлежат выселению из специального жилого помещения органов и подразделений по чрезвычайным ситуациям в судебном порядке без предоставления другого жилого помещения при обеспеченности их жилым помещением общей площадью 15 кв. метров и более (в г. Минске – 10 кв. метров и более) на одного человека, соответствующим установленным для проживания</w:t>
      </w:r>
      <w:proofErr w:type="gramEnd"/>
      <w:r w:rsidRPr="0004170A">
        <w:rPr>
          <w:rFonts w:ascii="Times New Roman" w:eastAsia="Times New Roman" w:hAnsi="Times New Roman" w:cs="Times New Roman"/>
          <w:sz w:val="24"/>
          <w:szCs w:val="24"/>
          <w:lang w:eastAsia="ru-RU"/>
        </w:rPr>
        <w:t xml:space="preserve"> санитарным и техническим требованиям.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1" w:name="a80"/>
      <w:bookmarkEnd w:id="31"/>
      <w:proofErr w:type="gramStart"/>
      <w:r w:rsidRPr="0004170A">
        <w:rPr>
          <w:rFonts w:ascii="Times New Roman" w:eastAsia="Times New Roman" w:hAnsi="Times New Roman" w:cs="Times New Roman"/>
          <w:sz w:val="24"/>
          <w:szCs w:val="24"/>
          <w:lang w:eastAsia="ru-RU"/>
        </w:rPr>
        <w:t>ГЛАВА 13</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ПРЕДНАЗНАЧЕННЫХ ДЛЯ ВРЕМЕННОГО ПРОЖИВАНИЯ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ПРЕДОСТАВЛЕНЫ СТАТУС БЕЖЕНЦА ИЛИ ДОПОЛНИТЕЛЬНАЯ ЛИБО ВРЕМЕННАЯ ЗАЩИТА В РЕСПУБЛИКЕ БЕЛАРУСЬ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75. </w:t>
      </w:r>
      <w:proofErr w:type="gramStart"/>
      <w:r w:rsidRPr="0004170A">
        <w:rPr>
          <w:rFonts w:ascii="Times New Roman" w:eastAsia="Times New Roman" w:hAnsi="Times New Roman" w:cs="Times New Roman"/>
          <w:sz w:val="24"/>
          <w:szCs w:val="24"/>
          <w:lang w:eastAsia="ru-RU"/>
        </w:rPr>
        <w:t>Специальные жилые помещения, предназначенные для временного проживания иностранных граждан и лиц без гражданства (далее – иностранцы), ходатайствующих о предоставлении статуса беженца, дополнительной защиты или убежища в Республике Беларусь, и иностранцев, которым предоставлены статус беженца или дополнительная либо временная защита в Республике Беларусь (далее – специальные жилые помещения для поселения беженцев), предназначены для временного проживания иностранцев, ходатайствующих о предоставлении статуса беженца, дополнительной защиты</w:t>
      </w:r>
      <w:proofErr w:type="gramEnd"/>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или убежища в Республике Беларусь, и иностранцев, которым предоставлены статус беженца или дополнительная либо временная защита в Республике Беларусь, не имеющих возможности самостоятельно поселиться на территории Республики Беларусь (далее – иностранцы, нуждающиеся в поселении).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76. Специальные жилые помещения для поселения беженцев находятся в оперативном управлении органов внутренних дел.</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77. Специальные жилые помещения для поселения беженцев предоставляются иностранцам, нуждающимся в поселении, по </w:t>
      </w:r>
      <w:hyperlink r:id="rId71" w:anchor="a3" w:tooltip="+" w:history="1">
        <w:r w:rsidRPr="0004170A">
          <w:rPr>
            <w:rFonts w:ascii="Times New Roman" w:eastAsia="Times New Roman" w:hAnsi="Times New Roman" w:cs="Times New Roman"/>
            <w:color w:val="0000FF"/>
            <w:sz w:val="24"/>
            <w:szCs w:val="24"/>
            <w:u w:val="single"/>
            <w:lang w:eastAsia="ru-RU"/>
          </w:rPr>
          <w:t>договорам</w:t>
        </w:r>
      </w:hyperlink>
      <w:r w:rsidRPr="0004170A">
        <w:rPr>
          <w:rFonts w:ascii="Times New Roman" w:eastAsia="Times New Roman" w:hAnsi="Times New Roman" w:cs="Times New Roman"/>
          <w:sz w:val="24"/>
          <w:szCs w:val="24"/>
          <w:lang w:eastAsia="ru-RU"/>
        </w:rPr>
        <w:t xml:space="preserve"> найма специального жилого помещения, заключаемым на основании направлений на поселение, выдаваемых </w:t>
      </w:r>
      <w:r w:rsidRPr="0004170A">
        <w:rPr>
          <w:rFonts w:ascii="Times New Roman" w:eastAsia="Times New Roman" w:hAnsi="Times New Roman" w:cs="Times New Roman"/>
          <w:sz w:val="24"/>
          <w:szCs w:val="24"/>
          <w:lang w:eastAsia="ru-RU"/>
        </w:rPr>
        <w:lastRenderedPageBreak/>
        <w:t>соответствующими подразделениями главного управления внутренних дел Минского горисполкома, управлений внутренних дел облисполкомов.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78. Иностранцы, нуждающиеся в поселении, размещаются в специальных жилых помещениях для поселения беженцев с учетом семейного положения, состояния здоровья, возраста и пола.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79. Члены семьи иностранца, которому предоставлен статус беженца или дополнительная либо временная защита в Республике Беларусь, не имеющие статуса беженца или дополнительной либо временной защиты в Республике Беларусь, имеют право на проживание совместно с таким иностранцем в специальном жилом помещении для поселения беженцев в порядке, установленном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2" w:name="a81"/>
      <w:bookmarkEnd w:id="32"/>
      <w:r w:rsidRPr="0004170A">
        <w:rPr>
          <w:rFonts w:ascii="Times New Roman" w:eastAsia="Times New Roman" w:hAnsi="Times New Roman" w:cs="Times New Roman"/>
          <w:sz w:val="24"/>
          <w:szCs w:val="24"/>
          <w:lang w:eastAsia="ru-RU"/>
        </w:rPr>
        <w:t>ГЛАВА 14</w:t>
      </w:r>
      <w:r w:rsidRPr="0004170A">
        <w:rPr>
          <w:rFonts w:ascii="Times New Roman" w:eastAsia="Times New Roman" w:hAnsi="Times New Roman" w:cs="Times New Roman"/>
          <w:sz w:val="24"/>
          <w:szCs w:val="24"/>
          <w:lang w:eastAsia="ru-RU"/>
        </w:rPr>
        <w:br/>
        <w:t>ПОРЯДОК, ОСОБЕННОСТИ И ОСНОВАНИЯ ПРЕДОСТАВЛЕНИЯ СПЕЦИАЛЬНЫХ ЖИЛЫХ ПОМЕЩЕНИЙ В АДМИНИСТРАТИВНЫХ И ОБЩЕСТВЕННЫХ ЗДАНИЯХ ГОСУДАРСТВЕННОГО КОМИТЕТА СУДЕБНЫХ ЭКСПЕРТИЗ</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80. Специальные жилые помещения в административных и общественных зданиях Государственного комитета судебных экспертиз (далее – специальные жилые помещения Государственного комитета судебных экспертиз) предназначены для проживания сотрудников, имеющих специальные звания, и лиц гражданского персонала Государственного комитета судебных экспертиз (далее в настоящей главе – работники).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81. Специальные жилые помещения Государственного комитета судебных экспертиз находятся в оперативном управлении центрального аппарата Государственного комитета судебных экспертиз, его территориальных органов.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82. </w:t>
      </w:r>
      <w:proofErr w:type="gramStart"/>
      <w:r w:rsidRPr="0004170A">
        <w:rPr>
          <w:rFonts w:ascii="Times New Roman" w:eastAsia="Times New Roman" w:hAnsi="Times New Roman" w:cs="Times New Roman"/>
          <w:sz w:val="24"/>
          <w:szCs w:val="24"/>
          <w:lang w:eastAsia="ru-RU"/>
        </w:rPr>
        <w:t>Специальные жилые помещения Государственного комитета судебных экспертиз предоставляются работникам, не имеющим в собственности и (или) владении и пользовании</w:t>
      </w:r>
      <w:hyperlink r:id="rId72" w:anchor="a72" w:tooltip="+" w:history="1">
        <w:r w:rsidRPr="0004170A">
          <w:rPr>
            <w:rFonts w:ascii="Times New Roman" w:eastAsia="Times New Roman" w:hAnsi="Times New Roman" w:cs="Times New Roman"/>
            <w:color w:val="0000FF"/>
            <w:sz w:val="24"/>
            <w:szCs w:val="24"/>
            <w:u w:val="single"/>
            <w:lang w:eastAsia="ru-RU"/>
          </w:rPr>
          <w:t>*</w:t>
        </w:r>
      </w:hyperlink>
      <w:r w:rsidRPr="0004170A">
        <w:rPr>
          <w:rFonts w:ascii="Times New Roman" w:eastAsia="Times New Roman" w:hAnsi="Times New Roman" w:cs="Times New Roman"/>
          <w:sz w:val="24"/>
          <w:szCs w:val="24"/>
          <w:lang w:eastAsia="ru-RU"/>
        </w:rPr>
        <w:t xml:space="preserve"> жилых помещений в населенном пункте по месту службы (работы), на срок служебных (трудовых) отношений и (или) на период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3" w:name="a72"/>
      <w:bookmarkEnd w:id="33"/>
      <w:r w:rsidRPr="0004170A">
        <w:rPr>
          <w:rFonts w:ascii="Times New Roman" w:eastAsia="Times New Roman" w:hAnsi="Times New Roman" w:cs="Times New Roman"/>
          <w:sz w:val="24"/>
          <w:szCs w:val="24"/>
          <w:lang w:eastAsia="ru-RU"/>
        </w:rPr>
        <w:t>* Для целей настоящей главы под отсутствием у работников во владении и пользовании жилых помещений понимается отсутствие жилых помещений, занимаемых этими работниками: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договорам найма жилого помещения государственного жилищного фонда соответствующего вида;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жилого помещения, нанимателем жилого помещения, гражданином, являющимся членом организации застройщиков;</w:t>
      </w:r>
    </w:p>
    <w:p w:rsidR="0004170A" w:rsidRPr="0004170A" w:rsidRDefault="0004170A" w:rsidP="0004170A">
      <w:pPr>
        <w:spacing w:before="100" w:beforeAutospacing="1" w:after="240"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lastRenderedPageBreak/>
        <w:t>При этом первоочередное право на предоставление специальных жилых помещений Государственного комитета судебных экспертиз имеют работники, направленные в государственное учреждение образования «Институт повышения квалификации и переподготовки кадров Государственного комитета судебных экспертиз Республики Беларусь» для освоения содержания образовательной программы переподготовки руководящих работников и специалистов, имеющих высшее образование, в очной форме получения образования, а также работники из числа судебных экспертов в случае их</w:t>
      </w:r>
      <w:proofErr w:type="gramEnd"/>
      <w:r w:rsidRPr="0004170A">
        <w:rPr>
          <w:rFonts w:ascii="Times New Roman" w:eastAsia="Times New Roman" w:hAnsi="Times New Roman" w:cs="Times New Roman"/>
          <w:sz w:val="24"/>
          <w:szCs w:val="24"/>
          <w:lang w:eastAsia="ru-RU"/>
        </w:rPr>
        <w:t xml:space="preserve"> переезда из другого населенного пункта при назначении на должность (переводе).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83. Специальные жилые помещения Государственного комитета судебных экспертиз предоставляются работникам на основании </w:t>
      </w:r>
      <w:hyperlink r:id="rId73"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74" w:anchor="a3"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t xml:space="preserve"> найма специального жилого помещения заключается с работником органом Государственного комитета судебных экспертиз, в оперативном управлении которого находятся специальные жилые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84. При заключении </w:t>
      </w:r>
      <w:hyperlink r:id="rId75" w:anchor="a3" w:tooltip="+" w:history="1">
        <w:r w:rsidRPr="0004170A">
          <w:rPr>
            <w:rFonts w:ascii="Times New Roman" w:eastAsia="Times New Roman" w:hAnsi="Times New Roman" w:cs="Times New Roman"/>
            <w:color w:val="0000FF"/>
            <w:sz w:val="24"/>
            <w:szCs w:val="24"/>
            <w:u w:val="single"/>
            <w:lang w:eastAsia="ru-RU"/>
          </w:rPr>
          <w:t>договора</w:t>
        </w:r>
      </w:hyperlink>
      <w:r w:rsidRPr="0004170A">
        <w:rPr>
          <w:rFonts w:ascii="Times New Roman" w:eastAsia="Times New Roman" w:hAnsi="Times New Roman" w:cs="Times New Roman"/>
          <w:sz w:val="24"/>
          <w:szCs w:val="24"/>
          <w:lang w:eastAsia="ru-RU"/>
        </w:rPr>
        <w:t xml:space="preserve"> найма специального жилого помещения за работниками сохраняются предоставленные по договору найма жилого помещения государственного жилищного фонда жилые помещения по прежнему месту жительства, если иное не установлено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85. Работник обязан в месячный срок освободить специальное жилое помещение Государственного комитета судебных экспертиз со всеми проживающими совместно с ним членами его семьи и иными лицами в случаях: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4" w:name="a74"/>
      <w:bookmarkEnd w:id="34"/>
      <w:r w:rsidRPr="0004170A">
        <w:rPr>
          <w:rFonts w:ascii="Times New Roman" w:eastAsia="Times New Roman" w:hAnsi="Times New Roman" w:cs="Times New Roman"/>
          <w:sz w:val="24"/>
          <w:szCs w:val="24"/>
          <w:lang w:eastAsia="ru-RU"/>
        </w:rPr>
        <w:t>переезда работника в другой населенный пункт при назначении на должность (переводе);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прекращения служебных (трудовых) отношений с Государственным комитетом судебных экспертиз либо окончания срока обучения в государственном учреждении образования «Институт повышения квалификации и переподготовки кадров Государственного комитета судебных экспертиз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получения во владение и пользование (приобретения в собственность) работником или проживающими совместно с ним членами его семьи жилого помещения в населенном пункте по месту службы (работы), соответствующего установленным для проживания санитарным и техническим требованиям;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подачи работником заявления о добровольном освобождении специального жилого помещения Государственного комитета судебных экспертиз, подписанного всеми проживающими совместно с ним совершеннолетними членами его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При отказе в освобождении специального жилого помещения Государственного комитета судебных экспертиз по основаниям, предусмотренным в абзацах </w:t>
      </w:r>
      <w:hyperlink r:id="rId76" w:anchor="a74" w:tooltip="+" w:history="1">
        <w:r w:rsidRPr="0004170A">
          <w:rPr>
            <w:rFonts w:ascii="Times New Roman" w:eastAsia="Times New Roman" w:hAnsi="Times New Roman" w:cs="Times New Roman"/>
            <w:color w:val="0000FF"/>
            <w:sz w:val="24"/>
            <w:szCs w:val="24"/>
            <w:u w:val="single"/>
            <w:lang w:eastAsia="ru-RU"/>
          </w:rPr>
          <w:t>втором–четвертом</w:t>
        </w:r>
      </w:hyperlink>
      <w:r w:rsidRPr="0004170A">
        <w:rPr>
          <w:rFonts w:ascii="Times New Roman" w:eastAsia="Times New Roman" w:hAnsi="Times New Roman" w:cs="Times New Roman"/>
          <w:sz w:val="24"/>
          <w:szCs w:val="24"/>
          <w:lang w:eastAsia="ru-RU"/>
        </w:rPr>
        <w:t xml:space="preserve"> части первой настоящего пункта, работник, а также проживающие совместно с ним члены его семьи и иные лица подлежат выселению в судебном порядке без предоставления другого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86. Работник ежегодно до 1 марта представляет в орган Государственного комитета судебных экспертиз, предоставивший специальное жилое помещение Государственного комитета судебных экспертиз, сведения об отсутствии у него или проживающих </w:t>
      </w:r>
      <w:r w:rsidRPr="0004170A">
        <w:rPr>
          <w:rFonts w:ascii="Times New Roman" w:eastAsia="Times New Roman" w:hAnsi="Times New Roman" w:cs="Times New Roman"/>
          <w:sz w:val="24"/>
          <w:szCs w:val="24"/>
          <w:lang w:eastAsia="ru-RU"/>
        </w:rPr>
        <w:lastRenderedPageBreak/>
        <w:t>совместно с ним членов его семьи в собственности, владении и пользовании жилых помещений в населенном пункте по месту службы (работы).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04170A" w:rsidRPr="0004170A" w:rsidTr="0004170A">
        <w:tc>
          <w:tcPr>
            <w:tcW w:w="375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УТВЕРЖДЕНО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77" w:anchor="a5"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24.09.2008 № 1408</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5" w:name="a2"/>
      <w:bookmarkEnd w:id="35"/>
      <w:r w:rsidRPr="0004170A">
        <w:rPr>
          <w:rFonts w:ascii="Times New Roman" w:eastAsia="Times New Roman" w:hAnsi="Times New Roman" w:cs="Times New Roman"/>
          <w:sz w:val="24"/>
          <w:szCs w:val="24"/>
          <w:lang w:eastAsia="ru-RU"/>
        </w:rPr>
        <w:t>ПОЛОЖЕНИЕ</w:t>
      </w:r>
      <w:r w:rsidRPr="0004170A">
        <w:rPr>
          <w:rFonts w:ascii="Times New Roman" w:eastAsia="Times New Roman" w:hAnsi="Times New Roman" w:cs="Times New Roman"/>
          <w:sz w:val="24"/>
          <w:szCs w:val="24"/>
          <w:lang w:eastAsia="ru-RU"/>
        </w:rPr>
        <w:br/>
        <w:t>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6" w:name="a18"/>
      <w:bookmarkEnd w:id="36"/>
      <w:r w:rsidRPr="0004170A">
        <w:rPr>
          <w:rFonts w:ascii="Times New Roman" w:eastAsia="Times New Roman" w:hAnsi="Times New Roman" w:cs="Times New Roman"/>
          <w:sz w:val="24"/>
          <w:szCs w:val="24"/>
          <w:lang w:eastAsia="ru-RU"/>
        </w:rPr>
        <w:t>ГЛАВА 1</w:t>
      </w:r>
      <w:r w:rsidRPr="0004170A">
        <w:rPr>
          <w:rFonts w:ascii="Times New Roman" w:eastAsia="Times New Roman" w:hAnsi="Times New Roman" w:cs="Times New Roman"/>
          <w:sz w:val="24"/>
          <w:szCs w:val="24"/>
          <w:lang w:eastAsia="ru-RU"/>
        </w:rPr>
        <w:br/>
        <w:t>ОБЩИЕ ПОЛОЖЕНИЯ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Настоящим Положением устанавливаются порядок, особенности и основания предоставления специальных жилых помещений государственного жилищного фонда в домах-интернатах для престарелых и инвалидов, домах-интернатах для детей-инвалидов с особенностями психофизического развития (далее – дома-интернаты для детей-инвалидов), специальных домах для ветеранов, престарелых и инвалидов (далее – специальные дома).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Специальные жилые помещения государственного жилищного фонда в домах-интернатах для престарелых и инвалидов, домах-интернатах для детей-инвалидов, специальных домах предоставляются гражданам органами по труду, занятости и социальной защите и Министерством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 К учреждениям социального обслуживания, осуществляющим стационарное социальное обслуживание (далее – стационарные учреждения), относятся дома-интернаты для престарелых и инвалидов, дома-интернаты для детей-инвалидов, специальные дома.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Дома-интернаты для престарелых и инвалидов подразделяются на дома-интернаты (отделения) для престарелых и инвалидов (далее – дома-интернаты общего типа), дома-интернаты (отделения) повышенной комфортности для престарелых и инвалидов (далее – дома-интернаты повышенной комфортности), психоневрологические дома-интернаты (отделения) для престарелых и инвалидов (далее – психоневрологические дома-интернаты).</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 Специальные жилые помещения (комната или место в жилой комнате) предоставляются во владение и пользование в соответствии с установленными санитарными нормами и правилами.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Специальные жилые помещения в специальных домах могут предоставляться в виде квартиры или жилой комнаты.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7" w:name="a19"/>
      <w:bookmarkEnd w:id="37"/>
      <w:r w:rsidRPr="0004170A">
        <w:rPr>
          <w:rFonts w:ascii="Times New Roman" w:eastAsia="Times New Roman" w:hAnsi="Times New Roman" w:cs="Times New Roman"/>
          <w:sz w:val="24"/>
          <w:szCs w:val="24"/>
          <w:lang w:eastAsia="ru-RU"/>
        </w:rPr>
        <w:lastRenderedPageBreak/>
        <w:t>ГЛАВА 2</w:t>
      </w:r>
      <w:r w:rsidRPr="0004170A">
        <w:rPr>
          <w:rFonts w:ascii="Times New Roman" w:eastAsia="Times New Roman" w:hAnsi="Times New Roman" w:cs="Times New Roman"/>
          <w:sz w:val="24"/>
          <w:szCs w:val="24"/>
          <w:lang w:eastAsia="ru-RU"/>
        </w:rPr>
        <w:br/>
        <w:t xml:space="preserve">КАТЕГОРИИ ГРАЖДАН, ИМЕЮЩИХ ПРАВО НА ПРЕДОСТАВЛЕНИЕ СПЕЦИАЛЬНЫХ ЖИЛЫХ ПОМЕЩЕНИЙ В СТАЦИОНАРНЫХ УЧРЕЖДЕНИЯХ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4. Специальные жилые помещения в стационарных учреждениях могут предоставляться гражданам Республики Беларусь, иностранным гражданам и лицам без гражданства, постоянно проживающим в Республике Беларусь (далее – граждане), в соответствии с </w:t>
      </w:r>
      <w:hyperlink r:id="rId78" w:anchor="a13" w:tooltip="+" w:history="1">
        <w:r w:rsidRPr="0004170A">
          <w:rPr>
            <w:rFonts w:ascii="Times New Roman" w:eastAsia="Times New Roman" w:hAnsi="Times New Roman" w:cs="Times New Roman"/>
            <w:color w:val="0000FF"/>
            <w:sz w:val="24"/>
            <w:szCs w:val="24"/>
            <w:u w:val="single"/>
            <w:lang w:eastAsia="ru-RU"/>
          </w:rPr>
          <w:t>перечнем</w:t>
        </w:r>
      </w:hyperlink>
      <w:r w:rsidRPr="0004170A">
        <w:rPr>
          <w:rFonts w:ascii="Times New Roman" w:eastAsia="Times New Roman" w:hAnsi="Times New Roman" w:cs="Times New Roman"/>
          <w:sz w:val="24"/>
          <w:szCs w:val="24"/>
          <w:lang w:eastAsia="ru-RU"/>
        </w:rPr>
        <w:t xml:space="preserve"> медицинских показаний и медицинских противопоказаний для оказания социальных услуг в учреждениях социального обслуживания, устанавливаемым Министерством труда и социальной защиты и Министерством здравоохранения: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 домах-интернатах общего типа, домах-интернатах повышенной комфортности, психоневрологических домах-интернатах, домах-интернатах для детей-инвалидов – для постоянного или временного (до одного года или до достижения совершеннолетия), в том числе краткосрочного (до 1 месяца, но не более трех раз в календарном году), проживания;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специальных домах – для постоянного или временного (до одного года) проживания.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8" w:name="a43"/>
      <w:bookmarkEnd w:id="38"/>
      <w:r w:rsidRPr="0004170A">
        <w:rPr>
          <w:rFonts w:ascii="Times New Roman" w:eastAsia="Times New Roman" w:hAnsi="Times New Roman" w:cs="Times New Roman"/>
          <w:sz w:val="24"/>
          <w:szCs w:val="24"/>
          <w:lang w:eastAsia="ru-RU"/>
        </w:rPr>
        <w:t>5. </w:t>
      </w:r>
      <w:proofErr w:type="gramStart"/>
      <w:r w:rsidRPr="0004170A">
        <w:rPr>
          <w:rFonts w:ascii="Times New Roman" w:eastAsia="Times New Roman" w:hAnsi="Times New Roman" w:cs="Times New Roman"/>
          <w:sz w:val="24"/>
          <w:szCs w:val="24"/>
          <w:lang w:eastAsia="ru-RU"/>
        </w:rPr>
        <w:t>Специальные жилые помещения в домах-интернатах общего типа предоставляются гражданам, достигшим общеустановленного пенсионного возраста, инвалидам I и II группы, не имеющим совершеннолетних детей, супругов и родителей, не являющихся инвалидами I и II группы, не достигших общеустановленного пенсионного возраста, либо других физических или юридических лиц, с которыми заключены договор ренты с предоставлением средств на содержание, договор пожизненного содержания с иждивением (далее, если</w:t>
      </w:r>
      <w:proofErr w:type="gramEnd"/>
      <w:r w:rsidRPr="0004170A">
        <w:rPr>
          <w:rFonts w:ascii="Times New Roman" w:eastAsia="Times New Roman" w:hAnsi="Times New Roman" w:cs="Times New Roman"/>
          <w:sz w:val="24"/>
          <w:szCs w:val="24"/>
          <w:lang w:eastAsia="ru-RU"/>
        </w:rPr>
        <w:t xml:space="preserve"> не указано иное, – лица, обязанные по закону их содержать), </w:t>
      </w:r>
      <w:proofErr w:type="gramStart"/>
      <w:r w:rsidRPr="0004170A">
        <w:rPr>
          <w:rFonts w:ascii="Times New Roman" w:eastAsia="Times New Roman" w:hAnsi="Times New Roman" w:cs="Times New Roman"/>
          <w:sz w:val="24"/>
          <w:szCs w:val="24"/>
          <w:lang w:eastAsia="ru-RU"/>
        </w:rPr>
        <w:t>нуждающимся</w:t>
      </w:r>
      <w:proofErr w:type="gramEnd"/>
      <w:r w:rsidRPr="0004170A">
        <w:rPr>
          <w:rFonts w:ascii="Times New Roman" w:eastAsia="Times New Roman" w:hAnsi="Times New Roman" w:cs="Times New Roman"/>
          <w:sz w:val="24"/>
          <w:szCs w:val="24"/>
          <w:lang w:eastAsia="ru-RU"/>
        </w:rPr>
        <w:t xml:space="preserve"> в постоянном постороннем уходе или посторонней помощи, бытовом обслуживании и медицинской помощи.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39" w:name="a47"/>
      <w:bookmarkEnd w:id="39"/>
      <w:r w:rsidRPr="0004170A">
        <w:rPr>
          <w:rFonts w:ascii="Times New Roman" w:eastAsia="Times New Roman" w:hAnsi="Times New Roman" w:cs="Times New Roman"/>
          <w:sz w:val="24"/>
          <w:szCs w:val="24"/>
          <w:lang w:eastAsia="ru-RU"/>
        </w:rPr>
        <w:t>При наличии свободных мест специальные жилые помещения в домах-интернатах общего типа могут также предоставляться гражданам, имеющим лиц, обязанных по закону их содержать.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Категории граждан из числа названных в частях </w:t>
      </w:r>
      <w:hyperlink r:id="rId79" w:anchor="a43" w:tooltip="+" w:history="1">
        <w:r w:rsidRPr="0004170A">
          <w:rPr>
            <w:rFonts w:ascii="Times New Roman" w:eastAsia="Times New Roman" w:hAnsi="Times New Roman" w:cs="Times New Roman"/>
            <w:color w:val="0000FF"/>
            <w:sz w:val="24"/>
            <w:szCs w:val="24"/>
            <w:u w:val="single"/>
            <w:lang w:eastAsia="ru-RU"/>
          </w:rPr>
          <w:t>первой</w:t>
        </w:r>
      </w:hyperlink>
      <w:r w:rsidRPr="0004170A">
        <w:rPr>
          <w:rFonts w:ascii="Times New Roman" w:eastAsia="Times New Roman" w:hAnsi="Times New Roman" w:cs="Times New Roman"/>
          <w:sz w:val="24"/>
          <w:szCs w:val="24"/>
          <w:lang w:eastAsia="ru-RU"/>
        </w:rPr>
        <w:t xml:space="preserve"> и второй настоящего пункта, которым предоставляются специальные жилые помещения в государственном учреждении «Республиканский интернат ветеранов войны и труда», определяются Министерством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0" w:name="a48"/>
      <w:bookmarkEnd w:id="40"/>
      <w:r w:rsidRPr="0004170A">
        <w:rPr>
          <w:rFonts w:ascii="Times New Roman" w:eastAsia="Times New Roman" w:hAnsi="Times New Roman" w:cs="Times New Roman"/>
          <w:sz w:val="24"/>
          <w:szCs w:val="24"/>
          <w:lang w:eastAsia="ru-RU"/>
        </w:rPr>
        <w:t>5</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w:t>
      </w:r>
      <w:proofErr w:type="gramStart"/>
      <w:r w:rsidRPr="0004170A">
        <w:rPr>
          <w:rFonts w:ascii="Times New Roman" w:eastAsia="Times New Roman" w:hAnsi="Times New Roman" w:cs="Times New Roman"/>
          <w:sz w:val="24"/>
          <w:szCs w:val="24"/>
          <w:lang w:eastAsia="ru-RU"/>
        </w:rPr>
        <w:t xml:space="preserve">Специальные жилые помещения в домах-интернатах повышенной комфортности предоставляются гражданам, достигшим общеустановленного пенсионного возраста, а также гражданам, достигшим 70-летнего возраста, заключившим в установленном </w:t>
      </w:r>
      <w:hyperlink r:id="rId80" w:anchor="a2" w:tooltip="+" w:history="1">
        <w:r w:rsidRPr="0004170A">
          <w:rPr>
            <w:rFonts w:ascii="Times New Roman" w:eastAsia="Times New Roman" w:hAnsi="Times New Roman" w:cs="Times New Roman"/>
            <w:color w:val="0000FF"/>
            <w:sz w:val="24"/>
            <w:szCs w:val="24"/>
            <w:u w:val="single"/>
            <w:lang w:eastAsia="ru-RU"/>
          </w:rPr>
          <w:t>порядке</w:t>
        </w:r>
      </w:hyperlink>
      <w:r w:rsidRPr="0004170A">
        <w:rPr>
          <w:rFonts w:ascii="Times New Roman" w:eastAsia="Times New Roman" w:hAnsi="Times New Roman" w:cs="Times New Roman"/>
          <w:sz w:val="24"/>
          <w:szCs w:val="24"/>
          <w:lang w:eastAsia="ru-RU"/>
        </w:rPr>
        <w:t xml:space="preserve"> договор пожизненного содержания с иждивением за счет средств местных бюджетов с местным исполнительным и распорядительным органом, инвалидам I и II группы, нуждающимся в постоянном постороннем уходе или посторонней помощи, бытовом обслуживании и медицинской помощи.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1" w:name="a45"/>
      <w:bookmarkEnd w:id="41"/>
      <w:r w:rsidRPr="0004170A">
        <w:rPr>
          <w:rFonts w:ascii="Times New Roman" w:eastAsia="Times New Roman" w:hAnsi="Times New Roman" w:cs="Times New Roman"/>
          <w:sz w:val="24"/>
          <w:szCs w:val="24"/>
          <w:lang w:eastAsia="ru-RU"/>
        </w:rPr>
        <w:t>6. </w:t>
      </w:r>
      <w:proofErr w:type="gramStart"/>
      <w:r w:rsidRPr="0004170A">
        <w:rPr>
          <w:rFonts w:ascii="Times New Roman" w:eastAsia="Times New Roman" w:hAnsi="Times New Roman" w:cs="Times New Roman"/>
          <w:sz w:val="24"/>
          <w:szCs w:val="24"/>
          <w:lang w:eastAsia="ru-RU"/>
        </w:rPr>
        <w:t xml:space="preserve">Специальные жилые помещения в психоневрологических домах-интернатах предоставляются гражданам, достигшим общеустановленного пенсионного возраста, инвалидам I и II группы, а также гражданам, ранее заключившим договор пожизненного содержания с иждивением за счет средств местных бюджетов с местным исполнительным и распорядительным органом, признанным в установленном порядке недееспособными, </w:t>
      </w:r>
      <w:r w:rsidRPr="0004170A">
        <w:rPr>
          <w:rFonts w:ascii="Times New Roman" w:eastAsia="Times New Roman" w:hAnsi="Times New Roman" w:cs="Times New Roman"/>
          <w:sz w:val="24"/>
          <w:szCs w:val="24"/>
          <w:lang w:eastAsia="ru-RU"/>
        </w:rPr>
        <w:lastRenderedPageBreak/>
        <w:t>нуждающимся в постоянном постороннем уходе или посторонней помощи, бытовом обслуживании и медицинской помощи.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Гражданам, достигшим общеустановленного пенсионного возраста, инвалидам I и II группы, не признанным в установленном порядке недееспособными, специальные жилые помещения в психоневрологических домах-интернатах могут предоставляться для временного, в том числе краткосрочного, проживания.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7. Исключен.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2" w:name="a46"/>
      <w:bookmarkEnd w:id="42"/>
      <w:r w:rsidRPr="0004170A">
        <w:rPr>
          <w:rFonts w:ascii="Times New Roman" w:eastAsia="Times New Roman" w:hAnsi="Times New Roman" w:cs="Times New Roman"/>
          <w:sz w:val="24"/>
          <w:szCs w:val="24"/>
          <w:lang w:eastAsia="ru-RU"/>
        </w:rPr>
        <w:t>8. </w:t>
      </w:r>
      <w:proofErr w:type="gramStart"/>
      <w:r w:rsidRPr="0004170A">
        <w:rPr>
          <w:rFonts w:ascii="Times New Roman" w:eastAsia="Times New Roman" w:hAnsi="Times New Roman" w:cs="Times New Roman"/>
          <w:sz w:val="24"/>
          <w:szCs w:val="24"/>
          <w:lang w:eastAsia="ru-RU"/>
        </w:rPr>
        <w:t>Специальные жилые помещения в домах-интернатах для детей-инвалидов предоставляются детям-инвалидам с особенностями психофизического развития в возрасте от 4 до 18 лет, нуждающимся в постоянном постороннем уходе или посторонней помощи, бытовом обслуживании и медицинской помощи, а также гражданам, достигшим возраста 18 лет из числа инвалидов I и II группы, имеющих право на предоставление специальных жилых помещений в психоневрологических домах-интернатах.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3" w:name="a87"/>
      <w:bookmarkEnd w:id="43"/>
      <w:r w:rsidRPr="0004170A">
        <w:rPr>
          <w:rFonts w:ascii="Times New Roman" w:eastAsia="Times New Roman" w:hAnsi="Times New Roman" w:cs="Times New Roman"/>
          <w:sz w:val="24"/>
          <w:szCs w:val="24"/>
          <w:lang w:eastAsia="ru-RU"/>
        </w:rPr>
        <w:t>9. Специальные жилые помещения в специальных домах предоставляются для оказания услуг сопровождаемого проживания инвалидам с легким, умеренным или выраженным нарушением способности к самообслуживанию из числа: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лиц, проживающих в домах-интернатах для детей-инвалидов, домах-интернатах общего типа, психоневрологических домах-интернатах;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лиц, не имеющих в собственности жилых помещений и лиц, обязанных по закону их содержать.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Несовершеннолетним детям граждан, указанных в </w:t>
      </w:r>
      <w:hyperlink r:id="rId81" w:anchor="a87"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с легким, умеренным или выраженным нарушением способности к самообслуживанию, имеющим лиц, обязанных по закону их содержать.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10. </w:t>
      </w:r>
      <w:proofErr w:type="gramStart"/>
      <w:r w:rsidRPr="0004170A">
        <w:rPr>
          <w:rFonts w:ascii="Times New Roman" w:eastAsia="Times New Roman" w:hAnsi="Times New Roman" w:cs="Times New Roman"/>
          <w:sz w:val="24"/>
          <w:szCs w:val="24"/>
          <w:lang w:eastAsia="ru-RU"/>
        </w:rPr>
        <w:t xml:space="preserve">Специальные жилые помещения в стационарных учреждениях для постоянного и временного проживания без взимания платы предоставляются гражданам, указанным в пунктах </w:t>
      </w:r>
      <w:hyperlink r:id="rId82" w:anchor="a43" w:tooltip="+" w:history="1">
        <w:r w:rsidRPr="0004170A">
          <w:rPr>
            <w:rFonts w:ascii="Times New Roman" w:eastAsia="Times New Roman" w:hAnsi="Times New Roman" w:cs="Times New Roman"/>
            <w:color w:val="0000FF"/>
            <w:sz w:val="24"/>
            <w:szCs w:val="24"/>
            <w:u w:val="single"/>
            <w:lang w:eastAsia="ru-RU"/>
          </w:rPr>
          <w:t>5</w:t>
        </w:r>
      </w:hyperlink>
      <w:r w:rsidRPr="0004170A">
        <w:rPr>
          <w:rFonts w:ascii="Times New Roman" w:eastAsia="Times New Roman" w:hAnsi="Times New Roman" w:cs="Times New Roman"/>
          <w:sz w:val="24"/>
          <w:szCs w:val="24"/>
          <w:lang w:eastAsia="ru-RU"/>
        </w:rPr>
        <w:t xml:space="preserve">, 6, </w:t>
      </w:r>
      <w:hyperlink r:id="rId83" w:anchor="a46" w:tooltip="+" w:history="1">
        <w:r w:rsidRPr="0004170A">
          <w:rPr>
            <w:rFonts w:ascii="Times New Roman" w:eastAsia="Times New Roman" w:hAnsi="Times New Roman" w:cs="Times New Roman"/>
            <w:color w:val="0000FF"/>
            <w:sz w:val="24"/>
            <w:szCs w:val="24"/>
            <w:u w:val="single"/>
            <w:lang w:eastAsia="ru-RU"/>
          </w:rPr>
          <w:t>8</w:t>
        </w:r>
      </w:hyperlink>
      <w:r w:rsidRPr="0004170A">
        <w:rPr>
          <w:rFonts w:ascii="Times New Roman" w:eastAsia="Times New Roman" w:hAnsi="Times New Roman" w:cs="Times New Roman"/>
          <w:sz w:val="24"/>
          <w:szCs w:val="24"/>
          <w:lang w:eastAsia="ru-RU"/>
        </w:rPr>
        <w:t xml:space="preserve"> настоящего Положения, имеющим право на государственное обеспечение, а также гражданам, заключившим договор пожизненного содержания с иждивением за счет средств местных бюджетов с местным исполнительным и распорядительным органом, за исключением граждан, предусмотренных в </w:t>
      </w:r>
      <w:hyperlink r:id="rId84" w:anchor="a75" w:tooltip="+" w:history="1">
        <w:r w:rsidRPr="0004170A">
          <w:rPr>
            <w:rFonts w:ascii="Times New Roman" w:eastAsia="Times New Roman" w:hAnsi="Times New Roman" w:cs="Times New Roman"/>
            <w:color w:val="0000FF"/>
            <w:sz w:val="24"/>
            <w:szCs w:val="24"/>
            <w:u w:val="single"/>
            <w:lang w:eastAsia="ru-RU"/>
          </w:rPr>
          <w:t>пункте 11</w:t>
        </w:r>
      </w:hyperlink>
      <w:r w:rsidRPr="0004170A">
        <w:rPr>
          <w:rFonts w:ascii="Times New Roman" w:eastAsia="Times New Roman" w:hAnsi="Times New Roman" w:cs="Times New Roman"/>
          <w:sz w:val="24"/>
          <w:szCs w:val="24"/>
          <w:lang w:eastAsia="ru-RU"/>
        </w:rPr>
        <w:t xml:space="preserve"> настоящего Положения.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4" w:name="a75"/>
      <w:bookmarkEnd w:id="44"/>
      <w:r w:rsidRPr="0004170A">
        <w:rPr>
          <w:rFonts w:ascii="Times New Roman" w:eastAsia="Times New Roman" w:hAnsi="Times New Roman" w:cs="Times New Roman"/>
          <w:sz w:val="24"/>
          <w:szCs w:val="24"/>
          <w:lang w:eastAsia="ru-RU"/>
        </w:rPr>
        <w:t>11. Специальные жилые помещения в стационарных учреждениях на платных условиях предоставляются гражданам, указанным: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w:t>
      </w:r>
      <w:hyperlink r:id="rId85" w:anchor="a43"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пункта 5 и </w:t>
      </w:r>
      <w:hyperlink r:id="rId86" w:anchor="a45"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пункта 6 настоящего Положения, получающим пенсию из других госуда</w:t>
      </w:r>
      <w:proofErr w:type="gramStart"/>
      <w:r w:rsidRPr="0004170A">
        <w:rPr>
          <w:rFonts w:ascii="Times New Roman" w:eastAsia="Times New Roman" w:hAnsi="Times New Roman" w:cs="Times New Roman"/>
          <w:sz w:val="24"/>
          <w:szCs w:val="24"/>
          <w:lang w:eastAsia="ru-RU"/>
        </w:rPr>
        <w:t>рств в с</w:t>
      </w:r>
      <w:proofErr w:type="gramEnd"/>
      <w:r w:rsidRPr="0004170A">
        <w:rPr>
          <w:rFonts w:ascii="Times New Roman" w:eastAsia="Times New Roman" w:hAnsi="Times New Roman" w:cs="Times New Roman"/>
          <w:sz w:val="24"/>
          <w:szCs w:val="24"/>
          <w:lang w:eastAsia="ru-RU"/>
        </w:rPr>
        <w:t xml:space="preserve">оответствии с международными договорами (соглашениями), заключенными Республикой Беларусь, за исключением граждан, ранее </w:t>
      </w:r>
      <w:r w:rsidRPr="0004170A">
        <w:rPr>
          <w:rFonts w:ascii="Times New Roman" w:eastAsia="Times New Roman" w:hAnsi="Times New Roman" w:cs="Times New Roman"/>
          <w:sz w:val="24"/>
          <w:szCs w:val="24"/>
          <w:lang w:eastAsia="ru-RU"/>
        </w:rPr>
        <w:lastRenderedPageBreak/>
        <w:t>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в </w:t>
      </w:r>
      <w:hyperlink r:id="rId87" w:anchor="a43"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пункта 5 настоящего Положения, не достигшим возраста 65 лет, за исключением инвалидов I и II группы;</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в </w:t>
      </w:r>
      <w:hyperlink r:id="rId88" w:anchor="a43"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пункта 5 настоящего Положения, жилые помещения которых, принадлежащие им на праве собственности, были отчуждены по договорам дарения, купли-продажи в течение 5 лет, предшествующих дню подачи </w:t>
      </w:r>
      <w:hyperlink r:id="rId89" w:anchor="a5" w:tooltip="+" w:history="1">
        <w:r w:rsidRPr="0004170A">
          <w:rPr>
            <w:rFonts w:ascii="Times New Roman" w:eastAsia="Times New Roman" w:hAnsi="Times New Roman" w:cs="Times New Roman"/>
            <w:color w:val="0000FF"/>
            <w:sz w:val="24"/>
            <w:szCs w:val="24"/>
            <w:u w:val="single"/>
            <w:lang w:eastAsia="ru-RU"/>
          </w:rPr>
          <w:t>заявления</w:t>
        </w:r>
      </w:hyperlink>
      <w:r w:rsidRPr="0004170A">
        <w:rPr>
          <w:rFonts w:ascii="Times New Roman" w:eastAsia="Times New Roman" w:hAnsi="Times New Roman" w:cs="Times New Roman"/>
          <w:sz w:val="24"/>
          <w:szCs w:val="24"/>
          <w:lang w:eastAsia="ru-RU"/>
        </w:rPr>
        <w:t xml:space="preserve"> о предоставлении специального жилого помещения либо после его подачи до дня поселения, а также при отчуждении указанных помещений или сдаче их по договорам найма жилого помещения во время проживания граждан в</w:t>
      </w:r>
      <w:proofErr w:type="gramEnd"/>
      <w:r w:rsidRPr="0004170A">
        <w:rPr>
          <w:rFonts w:ascii="Times New Roman" w:eastAsia="Times New Roman" w:hAnsi="Times New Roman" w:cs="Times New Roman"/>
          <w:sz w:val="24"/>
          <w:szCs w:val="24"/>
          <w:lang w:eastAsia="ru-RU"/>
        </w:rPr>
        <w:t xml:space="preserve"> стационарном </w:t>
      </w:r>
      <w:proofErr w:type="gramStart"/>
      <w:r w:rsidRPr="0004170A">
        <w:rPr>
          <w:rFonts w:ascii="Times New Roman" w:eastAsia="Times New Roman" w:hAnsi="Times New Roman" w:cs="Times New Roman"/>
          <w:sz w:val="24"/>
          <w:szCs w:val="24"/>
          <w:lang w:eastAsia="ru-RU"/>
        </w:rPr>
        <w:t>учреждении</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w:t>
      </w:r>
      <w:hyperlink r:id="rId90" w:anchor="a43" w:tooltip="+" w:history="1">
        <w:r w:rsidRPr="0004170A">
          <w:rPr>
            <w:rFonts w:ascii="Times New Roman" w:eastAsia="Times New Roman" w:hAnsi="Times New Roman" w:cs="Times New Roman"/>
            <w:color w:val="0000FF"/>
            <w:sz w:val="24"/>
            <w:szCs w:val="24"/>
            <w:u w:val="single"/>
            <w:lang w:eastAsia="ru-RU"/>
          </w:rPr>
          <w:t>части первой</w:t>
        </w:r>
      </w:hyperlink>
      <w:r w:rsidRPr="0004170A">
        <w:rPr>
          <w:rFonts w:ascii="Times New Roman" w:eastAsia="Times New Roman" w:hAnsi="Times New Roman" w:cs="Times New Roman"/>
          <w:sz w:val="24"/>
          <w:szCs w:val="24"/>
          <w:lang w:eastAsia="ru-RU"/>
        </w:rPr>
        <w:t xml:space="preserve"> пункта 5, пунктах </w:t>
      </w:r>
      <w:hyperlink r:id="rId91" w:anchor="a45" w:tooltip="+" w:history="1">
        <w:r w:rsidRPr="0004170A">
          <w:rPr>
            <w:rFonts w:ascii="Times New Roman" w:eastAsia="Times New Roman" w:hAnsi="Times New Roman" w:cs="Times New Roman"/>
            <w:color w:val="0000FF"/>
            <w:sz w:val="24"/>
            <w:szCs w:val="24"/>
            <w:u w:val="single"/>
            <w:lang w:eastAsia="ru-RU"/>
          </w:rPr>
          <w:t>6</w:t>
        </w:r>
      </w:hyperlink>
      <w:r w:rsidRPr="0004170A">
        <w:rPr>
          <w:rFonts w:ascii="Times New Roman" w:eastAsia="Times New Roman" w:hAnsi="Times New Roman" w:cs="Times New Roman"/>
          <w:sz w:val="24"/>
          <w:szCs w:val="24"/>
          <w:lang w:eastAsia="ru-RU"/>
        </w:rPr>
        <w:t xml:space="preserve"> и </w:t>
      </w:r>
      <w:hyperlink r:id="rId92" w:anchor="a46" w:tooltip="+" w:history="1">
        <w:r w:rsidRPr="0004170A">
          <w:rPr>
            <w:rFonts w:ascii="Times New Roman" w:eastAsia="Times New Roman" w:hAnsi="Times New Roman" w:cs="Times New Roman"/>
            <w:color w:val="0000FF"/>
            <w:sz w:val="24"/>
            <w:szCs w:val="24"/>
            <w:u w:val="single"/>
            <w:lang w:eastAsia="ru-RU"/>
          </w:rPr>
          <w:t>8</w:t>
        </w:r>
      </w:hyperlink>
      <w:r w:rsidRPr="0004170A">
        <w:rPr>
          <w:rFonts w:ascii="Times New Roman" w:eastAsia="Times New Roman" w:hAnsi="Times New Roman" w:cs="Times New Roman"/>
          <w:sz w:val="24"/>
          <w:szCs w:val="24"/>
          <w:lang w:eastAsia="ru-RU"/>
        </w:rPr>
        <w:t xml:space="preserve"> настоящего Положения, для краткосрочного проживания;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w:t>
      </w:r>
      <w:hyperlink r:id="rId93" w:anchor="a47" w:tooltip="+" w:history="1">
        <w:r w:rsidRPr="0004170A">
          <w:rPr>
            <w:rFonts w:ascii="Times New Roman" w:eastAsia="Times New Roman" w:hAnsi="Times New Roman" w:cs="Times New Roman"/>
            <w:color w:val="0000FF"/>
            <w:sz w:val="24"/>
            <w:szCs w:val="24"/>
            <w:u w:val="single"/>
            <w:lang w:eastAsia="ru-RU"/>
          </w:rPr>
          <w:t>части второй</w:t>
        </w:r>
      </w:hyperlink>
      <w:r w:rsidRPr="0004170A">
        <w:rPr>
          <w:rFonts w:ascii="Times New Roman" w:eastAsia="Times New Roman" w:hAnsi="Times New Roman" w:cs="Times New Roman"/>
          <w:sz w:val="24"/>
          <w:szCs w:val="24"/>
          <w:lang w:eastAsia="ru-RU"/>
        </w:rPr>
        <w:t xml:space="preserve"> пункта 5 и </w:t>
      </w:r>
      <w:hyperlink r:id="rId94" w:anchor="a48" w:tooltip="+" w:history="1">
        <w:r w:rsidRPr="0004170A">
          <w:rPr>
            <w:rFonts w:ascii="Times New Roman" w:eastAsia="Times New Roman" w:hAnsi="Times New Roman" w:cs="Times New Roman"/>
            <w:color w:val="0000FF"/>
            <w:sz w:val="24"/>
            <w:szCs w:val="24"/>
            <w:u w:val="single"/>
            <w:lang w:eastAsia="ru-RU"/>
          </w:rPr>
          <w:t>пункте 5</w:t>
        </w:r>
        <w:r w:rsidRPr="0004170A">
          <w:rPr>
            <w:rFonts w:ascii="Times New Roman" w:eastAsia="Times New Roman" w:hAnsi="Times New Roman" w:cs="Times New Roman"/>
            <w:color w:val="0000FF"/>
            <w:sz w:val="24"/>
            <w:szCs w:val="24"/>
            <w:u w:val="single"/>
            <w:vertAlign w:val="superscript"/>
            <w:lang w:eastAsia="ru-RU"/>
          </w:rPr>
          <w:t>1</w:t>
        </w:r>
      </w:hyperlink>
      <w:r w:rsidRPr="0004170A">
        <w:rPr>
          <w:rFonts w:ascii="Times New Roman" w:eastAsia="Times New Roman" w:hAnsi="Times New Roman" w:cs="Times New Roman"/>
          <w:sz w:val="24"/>
          <w:szCs w:val="24"/>
          <w:lang w:eastAsia="ru-RU"/>
        </w:rPr>
        <w:t xml:space="preserve"> настоящего Положения, за исключением граждан, заключивших договор пожизненного содержания с иждивением за счет средств местных бюджетов с местным исполнительным и распорядительным органом;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w:t>
      </w:r>
      <w:hyperlink r:id="rId95" w:anchor="a45" w:tooltip="+" w:history="1">
        <w:r w:rsidRPr="0004170A">
          <w:rPr>
            <w:rFonts w:ascii="Times New Roman" w:eastAsia="Times New Roman" w:hAnsi="Times New Roman" w:cs="Times New Roman"/>
            <w:color w:val="0000FF"/>
            <w:sz w:val="24"/>
            <w:szCs w:val="24"/>
            <w:u w:val="single"/>
            <w:lang w:eastAsia="ru-RU"/>
          </w:rPr>
          <w:t>пункте 6</w:t>
        </w:r>
      </w:hyperlink>
      <w:r w:rsidRPr="0004170A">
        <w:rPr>
          <w:rFonts w:ascii="Times New Roman" w:eastAsia="Times New Roman" w:hAnsi="Times New Roman" w:cs="Times New Roman"/>
          <w:sz w:val="24"/>
          <w:szCs w:val="24"/>
          <w:lang w:eastAsia="ru-RU"/>
        </w:rPr>
        <w:t xml:space="preserve"> настоящего Положения, </w:t>
      </w:r>
      <w:proofErr w:type="gramStart"/>
      <w:r w:rsidRPr="0004170A">
        <w:rPr>
          <w:rFonts w:ascii="Times New Roman" w:eastAsia="Times New Roman" w:hAnsi="Times New Roman" w:cs="Times New Roman"/>
          <w:sz w:val="24"/>
          <w:szCs w:val="24"/>
          <w:lang w:eastAsia="ru-RU"/>
        </w:rPr>
        <w:t>имеющим</w:t>
      </w:r>
      <w:proofErr w:type="gramEnd"/>
      <w:r w:rsidRPr="0004170A">
        <w:rPr>
          <w:rFonts w:ascii="Times New Roman" w:eastAsia="Times New Roman" w:hAnsi="Times New Roman" w:cs="Times New Roman"/>
          <w:sz w:val="24"/>
          <w:szCs w:val="24"/>
          <w:lang w:eastAsia="ru-RU"/>
        </w:rPr>
        <w:t xml:space="preserve"> лиц, обязанных по закону их содержать;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в </w:t>
      </w:r>
      <w:hyperlink r:id="rId96" w:anchor="a46" w:tooltip="+" w:history="1">
        <w:r w:rsidRPr="0004170A">
          <w:rPr>
            <w:rFonts w:ascii="Times New Roman" w:eastAsia="Times New Roman" w:hAnsi="Times New Roman" w:cs="Times New Roman"/>
            <w:color w:val="0000FF"/>
            <w:sz w:val="24"/>
            <w:szCs w:val="24"/>
            <w:u w:val="single"/>
            <w:lang w:eastAsia="ru-RU"/>
          </w:rPr>
          <w:t>пункте 8</w:t>
        </w:r>
      </w:hyperlink>
      <w:r w:rsidRPr="0004170A">
        <w:rPr>
          <w:rFonts w:ascii="Times New Roman" w:eastAsia="Times New Roman" w:hAnsi="Times New Roman" w:cs="Times New Roman"/>
          <w:sz w:val="24"/>
          <w:szCs w:val="24"/>
          <w:lang w:eastAsia="ru-RU"/>
        </w:rPr>
        <w:t xml:space="preserve"> настоящего Положения, имеющим лиц, обязанных по закону их содержать, за исключением детей-инвалидов в возрасте от 4 до 18 лет.</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Местные исполнительные и распорядительные органы на основании ходатайств органов по труду, занятости и социальной защите районных (городских) исполнительных комитетов, местных администраций (далее – органы по труду, занятости и социальной защите) по месту жительства гражданина или лица, заключившего договор в интересах этого гражданина, могут принимать решение: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домах-интернатах для детей-инвалидов или освобождении от нее граждан в случае возникновения обстоятельств (причинение вреда жизни, здоровью, имуществу в результате стихийных бедствий, катастроф, пожаров и иных ситуаций), объективно нарушающих нормальную жизнедеятельность гражданина или лица, заключившего договор в интересах этого гражданина, и сложных для самостоятельного</w:t>
      </w:r>
      <w:proofErr w:type="gramEnd"/>
      <w:r w:rsidRPr="0004170A">
        <w:rPr>
          <w:rFonts w:ascii="Times New Roman" w:eastAsia="Times New Roman" w:hAnsi="Times New Roman" w:cs="Times New Roman"/>
          <w:sz w:val="24"/>
          <w:szCs w:val="24"/>
          <w:lang w:eastAsia="ru-RU"/>
        </w:rPr>
        <w:t xml:space="preserve"> разрешения;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об уменьшении платы за постоянное или временное, за исключением краткосрочного, проживание в домах-интернатах общего типа, психоневрологических домах-интернатах в отношении граждан, получающих пенсию из других государств в соответствии с международными договорами (соглашениями), заключенными Республикой Беларусь, размер пенсии которых ниже платы за проживание.</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12. Право на внеочередное предоставление специальных жилых помещений в домах-интернатах общего типа, психоневрологических домах-интернатах и специальных домах имеют: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Герои Беларуси, Герои Советского Союза, Герои Социалистического Труда, полные кавалеры орденов Отечества, Славы, Трудовой Славы;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инвалиды Великой Отечественной войны, инвалиды боевых действий на территории других государств;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участники Великой Отечественной войны;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граждане, в том числе уволенные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rsidRPr="0004170A">
        <w:rPr>
          <w:rFonts w:ascii="Times New Roman" w:eastAsia="Times New Roman" w:hAnsi="Times New Roman" w:cs="Times New Roman"/>
          <w:sz w:val="24"/>
          <w:szCs w:val="24"/>
          <w:lang w:eastAsia="ru-RU"/>
        </w:rPr>
        <w:t xml:space="preserve"> противоправных действий, по причине алкогольного, наркотического, токсического опьянения, членовредительства;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лица, принимавшие участие в составе специальных формирований в разминировании территорий и объектов после освобождения от немецко-фашистской оккупации в 1943–1945 годах.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Право на первоочередное предоставление специальных жилых помещений в домах-интернатах общего типа и психоневрологических домах-интернатах имеют: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родители, супруга (супруг), не вступившая (не вступивший) в новый брак, военнослужащих, партизан и подпольщиков, погибших (умерших) вследствие ранения, контузии, увечья или заболевания, полученных в период боевых действий в годы Великой Отечественной войны, а также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w:t>
      </w:r>
      <w:proofErr w:type="gramEnd"/>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в других государствах, где велись боевые действия (а равно пропавших без вести в районах ведения боевых действий), или при исполнении обязанностей военной службы (служебных обязанностей),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лица из числа детей-сирот и детей, оставшихся без попечения родителей, являющиеся инвалидами I или II группы;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участники ликвидации последствий катастрофы на Чернобыльской АЭС, других радиационных аварий.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14. Право на первоочередное предоставление специальных жилых помещений в домах-интернатах для детей-инвалидов имеют: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дети-сироты;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дети, оставшиеся без попечения родителей;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дети из семей, в которых </w:t>
      </w:r>
      <w:proofErr w:type="gramStart"/>
      <w:r w:rsidRPr="0004170A">
        <w:rPr>
          <w:rFonts w:ascii="Times New Roman" w:eastAsia="Times New Roman" w:hAnsi="Times New Roman" w:cs="Times New Roman"/>
          <w:sz w:val="24"/>
          <w:szCs w:val="24"/>
          <w:lang w:eastAsia="ru-RU"/>
        </w:rPr>
        <w:t>единственный</w:t>
      </w:r>
      <w:proofErr w:type="gramEnd"/>
      <w:r w:rsidRPr="0004170A">
        <w:rPr>
          <w:rFonts w:ascii="Times New Roman" w:eastAsia="Times New Roman" w:hAnsi="Times New Roman" w:cs="Times New Roman"/>
          <w:sz w:val="24"/>
          <w:szCs w:val="24"/>
          <w:lang w:eastAsia="ru-RU"/>
        </w:rPr>
        <w:t xml:space="preserve"> или оба родителя являются инвалидами I или II группы;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5" w:name="a84"/>
      <w:bookmarkEnd w:id="45"/>
      <w:r w:rsidRPr="0004170A">
        <w:rPr>
          <w:rFonts w:ascii="Times New Roman" w:eastAsia="Times New Roman" w:hAnsi="Times New Roman" w:cs="Times New Roman"/>
          <w:sz w:val="24"/>
          <w:szCs w:val="24"/>
          <w:lang w:eastAsia="ru-RU"/>
        </w:rPr>
        <w:t>дети из многодетных и неполных семей;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дети из семей военнослужащих, погибших (умерших) при исполнении обязанностей военной службы;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дети-инвалиды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6" w:name="a20"/>
      <w:bookmarkEnd w:id="46"/>
      <w:r w:rsidRPr="0004170A">
        <w:rPr>
          <w:rFonts w:ascii="Times New Roman" w:eastAsia="Times New Roman" w:hAnsi="Times New Roman" w:cs="Times New Roman"/>
          <w:sz w:val="24"/>
          <w:szCs w:val="24"/>
          <w:lang w:eastAsia="ru-RU"/>
        </w:rPr>
        <w:t>ГЛАВА 3</w:t>
      </w:r>
      <w:r w:rsidRPr="0004170A">
        <w:rPr>
          <w:rFonts w:ascii="Times New Roman" w:eastAsia="Times New Roman" w:hAnsi="Times New Roman" w:cs="Times New Roman"/>
          <w:sz w:val="24"/>
          <w:szCs w:val="24"/>
          <w:lang w:eastAsia="ru-RU"/>
        </w:rPr>
        <w:br/>
        <w:t>ПОРЯДОК ПРЕДОСТАВЛЕНИЯ СПЕЦИАЛЬНЫХ ЖИЛЫХ ПОМЕЩЕНИЙ В СТАЦИОНАРНЫХ УЧРЕЖДЕНИЯХ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7" w:name="a98"/>
      <w:bookmarkEnd w:id="47"/>
      <w:r w:rsidRPr="0004170A">
        <w:rPr>
          <w:rFonts w:ascii="Times New Roman" w:eastAsia="Times New Roman" w:hAnsi="Times New Roman" w:cs="Times New Roman"/>
          <w:sz w:val="24"/>
          <w:szCs w:val="24"/>
          <w:lang w:eastAsia="ru-RU"/>
        </w:rPr>
        <w:t>15. </w:t>
      </w:r>
      <w:proofErr w:type="gramStart"/>
      <w:r w:rsidRPr="0004170A">
        <w:rPr>
          <w:rFonts w:ascii="Times New Roman" w:eastAsia="Times New Roman" w:hAnsi="Times New Roman" w:cs="Times New Roman"/>
          <w:sz w:val="24"/>
          <w:szCs w:val="24"/>
          <w:lang w:eastAsia="ru-RU"/>
        </w:rPr>
        <w:t xml:space="preserve">Для предоставления специального жилого помещения в стационарных учреждениях гражданин, определяемый в стационарное учреждение, или его опекун, попечитель, законный представитель, уполномоченное должностное лицо органа опеки и попечительства (далее – заявитель) представляет в органы по труду, занятости и социальной защите по месту жительства гражданина заявление по </w:t>
      </w:r>
      <w:hyperlink r:id="rId97" w:anchor="a5" w:tooltip="+" w:history="1">
        <w:r w:rsidRPr="0004170A">
          <w:rPr>
            <w:rFonts w:ascii="Times New Roman" w:eastAsia="Times New Roman" w:hAnsi="Times New Roman" w:cs="Times New Roman"/>
            <w:color w:val="0000FF"/>
            <w:sz w:val="24"/>
            <w:szCs w:val="24"/>
            <w:u w:val="single"/>
            <w:lang w:eastAsia="ru-RU"/>
          </w:rPr>
          <w:t>форме</w:t>
        </w:r>
      </w:hyperlink>
      <w:r w:rsidRPr="0004170A">
        <w:rPr>
          <w:rFonts w:ascii="Times New Roman" w:eastAsia="Times New Roman" w:hAnsi="Times New Roman" w:cs="Times New Roman"/>
          <w:sz w:val="24"/>
          <w:szCs w:val="24"/>
          <w:lang w:eastAsia="ru-RU"/>
        </w:rPr>
        <w:t xml:space="preserve">, установленной Министерством труда и социальной защиты (далее – заявление), за исключением граждан, желающих заключить в установленном </w:t>
      </w:r>
      <w:hyperlink r:id="rId98" w:anchor="a2" w:tooltip="+" w:history="1">
        <w:r w:rsidRPr="0004170A">
          <w:rPr>
            <w:rFonts w:ascii="Times New Roman" w:eastAsia="Times New Roman" w:hAnsi="Times New Roman" w:cs="Times New Roman"/>
            <w:color w:val="0000FF"/>
            <w:sz w:val="24"/>
            <w:szCs w:val="24"/>
            <w:u w:val="single"/>
            <w:lang w:eastAsia="ru-RU"/>
          </w:rPr>
          <w:t>порядке</w:t>
        </w:r>
        <w:proofErr w:type="gramEnd"/>
      </w:hyperlink>
      <w:r w:rsidRPr="0004170A">
        <w:rPr>
          <w:rFonts w:ascii="Times New Roman" w:eastAsia="Times New Roman" w:hAnsi="Times New Roman" w:cs="Times New Roman"/>
          <w:sz w:val="24"/>
          <w:szCs w:val="24"/>
          <w:lang w:eastAsia="ru-RU"/>
        </w:rPr>
        <w:t xml:space="preserve"> договор пожизненного содержания с иждивением за счет средств местных бюджетов с местным исполнительным и распорядительным органом.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Граждане, освобождаемые от отбывания наказания, которые до осуждения не имели регистрации по месту жительства или не могут быть зарегистрированы по прежнему месту жительства, при наличии оснований для проживания в доме-интернате общего типа подают заявление в органы по труду, занятости и социальной защите по месту нахождения учреждения уголовно-исполнительной системы.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8" w:name="a7"/>
      <w:bookmarkEnd w:id="48"/>
      <w:r w:rsidRPr="0004170A">
        <w:rPr>
          <w:rFonts w:ascii="Times New Roman" w:eastAsia="Times New Roman" w:hAnsi="Times New Roman" w:cs="Times New Roman"/>
          <w:sz w:val="24"/>
          <w:szCs w:val="24"/>
          <w:lang w:eastAsia="ru-RU"/>
        </w:rPr>
        <w:t>16. Для предоставления специального жилого помещения в доме-интернате общего типа, доме-интернате повышенной комфортности для постоянного или временного, за исключением краткосрочного, проживания, специальном доме гражданин представляет в органы по труду, занятости и социальной защите дополнительно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99"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w:t>
      </w:r>
      <w:hyperlink r:id="rId100" w:anchor="a28" w:tooltip="+" w:history="1">
        <w:r w:rsidRPr="0004170A">
          <w:rPr>
            <w:rFonts w:ascii="Times New Roman" w:eastAsia="Times New Roman" w:hAnsi="Times New Roman" w:cs="Times New Roman"/>
            <w:color w:val="0000FF"/>
            <w:sz w:val="24"/>
            <w:szCs w:val="24"/>
            <w:u w:val="single"/>
            <w:lang w:eastAsia="ru-RU"/>
          </w:rPr>
          <w:t>вид</w:t>
        </w:r>
      </w:hyperlink>
      <w:r w:rsidRPr="0004170A">
        <w:rPr>
          <w:rFonts w:ascii="Times New Roman" w:eastAsia="Times New Roman" w:hAnsi="Times New Roman" w:cs="Times New Roman"/>
          <w:sz w:val="24"/>
          <w:szCs w:val="24"/>
          <w:lang w:eastAsia="ru-RU"/>
        </w:rPr>
        <w:t xml:space="preserve"> на жительство в Республике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1" w:anchor="a2" w:tooltip="+" w:history="1">
        <w:r w:rsidRPr="0004170A">
          <w:rPr>
            <w:rFonts w:ascii="Times New Roman" w:eastAsia="Times New Roman" w:hAnsi="Times New Roman" w:cs="Times New Roman"/>
            <w:color w:val="0000FF"/>
            <w:sz w:val="24"/>
            <w:szCs w:val="24"/>
            <w:u w:val="single"/>
            <w:lang w:eastAsia="ru-RU"/>
          </w:rPr>
          <w:t>заключение</w:t>
        </w:r>
      </w:hyperlink>
      <w:r w:rsidRPr="0004170A">
        <w:rPr>
          <w:rFonts w:ascii="Times New Roman" w:eastAsia="Times New Roman" w:hAnsi="Times New Roman" w:cs="Times New Roman"/>
          <w:sz w:val="24"/>
          <w:szCs w:val="24"/>
          <w:lang w:eastAsia="ru-RU"/>
        </w:rPr>
        <w:t xml:space="preserve"> врачебно-консультационной комиссии (далее – заключение ВКК);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2"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право на льготы;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две фотографии 30 х 40 мм;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индивидуальную </w:t>
      </w:r>
      <w:hyperlink r:id="rId103" w:anchor="a1" w:tooltip="+" w:history="1">
        <w:r w:rsidRPr="0004170A">
          <w:rPr>
            <w:rFonts w:ascii="Times New Roman" w:eastAsia="Times New Roman" w:hAnsi="Times New Roman" w:cs="Times New Roman"/>
            <w:color w:val="0000FF"/>
            <w:sz w:val="24"/>
            <w:szCs w:val="24"/>
            <w:u w:val="single"/>
            <w:lang w:eastAsia="ru-RU"/>
          </w:rPr>
          <w:t>программу</w:t>
        </w:r>
      </w:hyperlink>
      <w:r w:rsidRPr="0004170A">
        <w:rPr>
          <w:rFonts w:ascii="Times New Roman" w:eastAsia="Times New Roman" w:hAnsi="Times New Roman" w:cs="Times New Roman"/>
          <w:sz w:val="24"/>
          <w:szCs w:val="24"/>
          <w:lang w:eastAsia="ru-RU"/>
        </w:rPr>
        <w:t xml:space="preserve"> реабилитации инвалида (при ее наличии).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Органы по труду, занятости и социальной защите: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запрашивают сведения о месте жительства и составе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запрашивают сведения из дома-интерната для детей-инвалидов, дома-интерната общего типа, психоневрологического дома-интерната, содержащие информацию о времени нахождения в нем гражданина, в отношении граждан, определяемых в специальный дом;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запрашивают справку о находящихся в собственности гражданина жилых помещениях в соответствующем населенном пункте (при представлении документа, подтверждающего внесение платы за выдачу такой справки);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49" w:name="a99"/>
      <w:bookmarkEnd w:id="49"/>
      <w:r w:rsidRPr="0004170A">
        <w:rPr>
          <w:rFonts w:ascii="Times New Roman" w:eastAsia="Times New Roman" w:hAnsi="Times New Roman" w:cs="Times New Roman"/>
          <w:sz w:val="24"/>
          <w:szCs w:val="24"/>
          <w:lang w:eastAsia="ru-RU"/>
        </w:rPr>
        <w:t xml:space="preserve">запрашивают (оформляют) </w:t>
      </w:r>
      <w:hyperlink r:id="rId104" w:anchor="a75"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размере пенсии, копию заключения медико-реабилитационной экспертной комиссии об инвалидности (далее – заключение МРЭК), </w:t>
      </w:r>
      <w:hyperlink r:id="rId105" w:anchor="a4" w:tooltip="+" w:history="1">
        <w:r w:rsidRPr="0004170A">
          <w:rPr>
            <w:rFonts w:ascii="Times New Roman" w:eastAsia="Times New Roman" w:hAnsi="Times New Roman" w:cs="Times New Roman"/>
            <w:color w:val="0000FF"/>
            <w:sz w:val="24"/>
            <w:szCs w:val="24"/>
            <w:u w:val="single"/>
            <w:lang w:eastAsia="ru-RU"/>
          </w:rPr>
          <w:t>акт</w:t>
        </w:r>
      </w:hyperlink>
      <w:r w:rsidRPr="0004170A">
        <w:rPr>
          <w:rFonts w:ascii="Times New Roman" w:eastAsia="Times New Roman" w:hAnsi="Times New Roman" w:cs="Times New Roman"/>
          <w:sz w:val="24"/>
          <w:szCs w:val="24"/>
          <w:lang w:eastAsia="ru-RU"/>
        </w:rPr>
        <w:t xml:space="preserve"> обследования материально-бытовых условий проживания по форме, установленной Министерством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запрашивают с письменного согласия гражданина сведения из единого государственного банка данных о </w:t>
      </w:r>
      <w:proofErr w:type="gramStart"/>
      <w:r w:rsidRPr="0004170A">
        <w:rPr>
          <w:rFonts w:ascii="Times New Roman" w:eastAsia="Times New Roman" w:hAnsi="Times New Roman" w:cs="Times New Roman"/>
          <w:sz w:val="24"/>
          <w:szCs w:val="24"/>
          <w:lang w:eastAsia="ru-RU"/>
        </w:rPr>
        <w:t>правонарушениях</w:t>
      </w:r>
      <w:proofErr w:type="gramEnd"/>
      <w:r w:rsidRPr="0004170A">
        <w:rPr>
          <w:rFonts w:ascii="Times New Roman" w:eastAsia="Times New Roman" w:hAnsi="Times New Roman" w:cs="Times New Roman"/>
          <w:sz w:val="24"/>
          <w:szCs w:val="24"/>
          <w:lang w:eastAsia="ru-RU"/>
        </w:rPr>
        <w:t xml:space="preserve"> об отсутствии (наличии) уголовного преследования (судимости), административных правонарушений на территории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0" w:name="a50"/>
      <w:bookmarkEnd w:id="50"/>
      <w:r w:rsidRPr="0004170A">
        <w:rPr>
          <w:rFonts w:ascii="Times New Roman" w:eastAsia="Times New Roman" w:hAnsi="Times New Roman" w:cs="Times New Roman"/>
          <w:sz w:val="24"/>
          <w:szCs w:val="24"/>
          <w:lang w:eastAsia="ru-RU"/>
        </w:rPr>
        <w:t>16</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Для предоставления специального жилого помещения в доме-интернате общего типа или доме-интернате повышенной комфортности для краткосрочного проживания гражданин представляет в органы по труду, занятости и социальной защите дополнительно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6"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w:t>
      </w:r>
      <w:hyperlink r:id="rId107" w:anchor="a28" w:tooltip="+" w:history="1">
        <w:r w:rsidRPr="0004170A">
          <w:rPr>
            <w:rFonts w:ascii="Times New Roman" w:eastAsia="Times New Roman" w:hAnsi="Times New Roman" w:cs="Times New Roman"/>
            <w:color w:val="0000FF"/>
            <w:sz w:val="24"/>
            <w:szCs w:val="24"/>
            <w:u w:val="single"/>
            <w:lang w:eastAsia="ru-RU"/>
          </w:rPr>
          <w:t>вид</w:t>
        </w:r>
      </w:hyperlink>
      <w:r w:rsidRPr="0004170A">
        <w:rPr>
          <w:rFonts w:ascii="Times New Roman" w:eastAsia="Times New Roman" w:hAnsi="Times New Roman" w:cs="Times New Roman"/>
          <w:sz w:val="24"/>
          <w:szCs w:val="24"/>
          <w:lang w:eastAsia="ru-RU"/>
        </w:rPr>
        <w:t xml:space="preserve"> на жительство в Республике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8" w:anchor="a2" w:tooltip="+" w:history="1">
        <w:r w:rsidRPr="0004170A">
          <w:rPr>
            <w:rFonts w:ascii="Times New Roman" w:eastAsia="Times New Roman" w:hAnsi="Times New Roman" w:cs="Times New Roman"/>
            <w:color w:val="0000FF"/>
            <w:sz w:val="24"/>
            <w:szCs w:val="24"/>
            <w:u w:val="single"/>
            <w:lang w:eastAsia="ru-RU"/>
          </w:rPr>
          <w:t>заключение</w:t>
        </w:r>
      </w:hyperlink>
      <w:r w:rsidRPr="0004170A">
        <w:rPr>
          <w:rFonts w:ascii="Times New Roman" w:eastAsia="Times New Roman" w:hAnsi="Times New Roman" w:cs="Times New Roman"/>
          <w:sz w:val="24"/>
          <w:szCs w:val="24"/>
          <w:lang w:eastAsia="ru-RU"/>
        </w:rPr>
        <w:t xml:space="preserve"> ВКК;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право на льготы;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09"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1" w:name="a102"/>
      <w:bookmarkEnd w:id="51"/>
      <w:r w:rsidRPr="0004170A">
        <w:rPr>
          <w:rFonts w:ascii="Times New Roman" w:eastAsia="Times New Roman" w:hAnsi="Times New Roman" w:cs="Times New Roman"/>
          <w:sz w:val="24"/>
          <w:szCs w:val="24"/>
          <w:lang w:eastAsia="ru-RU"/>
        </w:rPr>
        <w:t>17. Для предоставления специального жилого помещения в психоневрологических домах-интернатах для постоянного проживания законный представитель или уполномоченное должностное лицо органа опеки и попечительства дополнительно представляет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подтверждающий полномочия законного представителя или уполномоченное должностное лицо органа опеки и попечительства;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10"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w:t>
      </w:r>
      <w:hyperlink r:id="rId111" w:anchor="a28" w:tooltip="+" w:history="1">
        <w:r w:rsidRPr="0004170A">
          <w:rPr>
            <w:rFonts w:ascii="Times New Roman" w:eastAsia="Times New Roman" w:hAnsi="Times New Roman" w:cs="Times New Roman"/>
            <w:color w:val="0000FF"/>
            <w:sz w:val="24"/>
            <w:szCs w:val="24"/>
            <w:u w:val="single"/>
            <w:lang w:eastAsia="ru-RU"/>
          </w:rPr>
          <w:t>вид</w:t>
        </w:r>
      </w:hyperlink>
      <w:r w:rsidRPr="0004170A">
        <w:rPr>
          <w:rFonts w:ascii="Times New Roman" w:eastAsia="Times New Roman" w:hAnsi="Times New Roman" w:cs="Times New Roman"/>
          <w:sz w:val="24"/>
          <w:szCs w:val="24"/>
          <w:lang w:eastAsia="ru-RU"/>
        </w:rPr>
        <w:t xml:space="preserve"> на жительство в Республике Беларусь) подопечного;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12" w:anchor="a2" w:tooltip="+" w:history="1">
        <w:r w:rsidRPr="0004170A">
          <w:rPr>
            <w:rFonts w:ascii="Times New Roman" w:eastAsia="Times New Roman" w:hAnsi="Times New Roman" w:cs="Times New Roman"/>
            <w:color w:val="0000FF"/>
            <w:sz w:val="24"/>
            <w:szCs w:val="24"/>
            <w:u w:val="single"/>
            <w:lang w:eastAsia="ru-RU"/>
          </w:rPr>
          <w:t>заключение</w:t>
        </w:r>
      </w:hyperlink>
      <w:r w:rsidRPr="0004170A">
        <w:rPr>
          <w:rFonts w:ascii="Times New Roman" w:eastAsia="Times New Roman" w:hAnsi="Times New Roman" w:cs="Times New Roman"/>
          <w:sz w:val="24"/>
          <w:szCs w:val="24"/>
          <w:lang w:eastAsia="ru-RU"/>
        </w:rPr>
        <w:t xml:space="preserve"> ВКК;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13"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две фотографии 30 х 40 мм;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решение суда о признании </w:t>
      </w:r>
      <w:proofErr w:type="gramStart"/>
      <w:r w:rsidRPr="0004170A">
        <w:rPr>
          <w:rFonts w:ascii="Times New Roman" w:eastAsia="Times New Roman" w:hAnsi="Times New Roman" w:cs="Times New Roman"/>
          <w:sz w:val="24"/>
          <w:szCs w:val="24"/>
          <w:lang w:eastAsia="ru-RU"/>
        </w:rPr>
        <w:t>недееспособным</w:t>
      </w:r>
      <w:proofErr w:type="gramEnd"/>
      <w:r w:rsidRPr="0004170A">
        <w:rPr>
          <w:rFonts w:ascii="Times New Roman" w:eastAsia="Times New Roman" w:hAnsi="Times New Roman" w:cs="Times New Roman"/>
          <w:sz w:val="24"/>
          <w:szCs w:val="24"/>
          <w:lang w:eastAsia="ru-RU"/>
        </w:rPr>
        <w:t xml:space="preserve"> гражданина, определяемого в психоневрологический дом-интернат;</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право на социальные льготы;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индивидуальную </w:t>
      </w:r>
      <w:hyperlink r:id="rId114" w:anchor="a1" w:tooltip="+" w:history="1">
        <w:r w:rsidRPr="0004170A">
          <w:rPr>
            <w:rFonts w:ascii="Times New Roman" w:eastAsia="Times New Roman" w:hAnsi="Times New Roman" w:cs="Times New Roman"/>
            <w:color w:val="0000FF"/>
            <w:sz w:val="24"/>
            <w:szCs w:val="24"/>
            <w:u w:val="single"/>
            <w:lang w:eastAsia="ru-RU"/>
          </w:rPr>
          <w:t>программу</w:t>
        </w:r>
      </w:hyperlink>
      <w:r w:rsidRPr="0004170A">
        <w:rPr>
          <w:rFonts w:ascii="Times New Roman" w:eastAsia="Times New Roman" w:hAnsi="Times New Roman" w:cs="Times New Roman"/>
          <w:sz w:val="24"/>
          <w:szCs w:val="24"/>
          <w:lang w:eastAsia="ru-RU"/>
        </w:rPr>
        <w:t xml:space="preserve"> реабилитации инвалида (при ее наличии).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2" w:name="a100"/>
      <w:bookmarkEnd w:id="52"/>
      <w:proofErr w:type="gramStart"/>
      <w:r w:rsidRPr="0004170A">
        <w:rPr>
          <w:rFonts w:ascii="Times New Roman" w:eastAsia="Times New Roman" w:hAnsi="Times New Roman" w:cs="Times New Roman"/>
          <w:sz w:val="24"/>
          <w:szCs w:val="24"/>
          <w:lang w:eastAsia="ru-RU"/>
        </w:rPr>
        <w:t xml:space="preserve">Органы по труду, занятости и социальной защите запрашивают </w:t>
      </w:r>
      <w:hyperlink r:id="rId115" w:anchor="a4"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месте жительства и составе семьи, оформляют (запрашивают) </w:t>
      </w:r>
      <w:hyperlink r:id="rId116" w:anchor="a75"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размере пенсии, копию заключения МРЭК, </w:t>
      </w:r>
      <w:hyperlink r:id="rId117" w:anchor="a4" w:tooltip="+" w:history="1">
        <w:r w:rsidRPr="0004170A">
          <w:rPr>
            <w:rFonts w:ascii="Times New Roman" w:eastAsia="Times New Roman" w:hAnsi="Times New Roman" w:cs="Times New Roman"/>
            <w:color w:val="0000FF"/>
            <w:sz w:val="24"/>
            <w:szCs w:val="24"/>
            <w:u w:val="single"/>
            <w:lang w:eastAsia="ru-RU"/>
          </w:rPr>
          <w:t>акт</w:t>
        </w:r>
      </w:hyperlink>
      <w:r w:rsidRPr="0004170A">
        <w:rPr>
          <w:rFonts w:ascii="Times New Roman" w:eastAsia="Times New Roman" w:hAnsi="Times New Roman" w:cs="Times New Roman"/>
          <w:sz w:val="24"/>
          <w:szCs w:val="24"/>
          <w:lang w:eastAsia="ru-RU"/>
        </w:rPr>
        <w:t xml:space="preserve"> обследования материально-бытовых условий проживания по форме, установленной Министерством труда и социальной защиты, копию описи имущества, принадлежащего лицу, нуждающемуся в защите имущественных прав, и решения о назначении опекуна над имуществом (при его наличии).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3" w:name="a60"/>
      <w:bookmarkEnd w:id="53"/>
      <w:r w:rsidRPr="0004170A">
        <w:rPr>
          <w:rFonts w:ascii="Times New Roman" w:eastAsia="Times New Roman" w:hAnsi="Times New Roman" w:cs="Times New Roman"/>
          <w:sz w:val="24"/>
          <w:szCs w:val="24"/>
          <w:lang w:eastAsia="ru-RU"/>
        </w:rPr>
        <w:t>17</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Для предоставления специального жилого помещения в психоневрологических домах-интернатах для временного, в том числе краткосрочного, проживания гражданин или его законный представитель представляет в органы по труду, занятости и социальной защите дополнительно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18"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w:t>
      </w:r>
      <w:hyperlink r:id="rId119" w:anchor="a28" w:tooltip="+" w:history="1">
        <w:r w:rsidRPr="0004170A">
          <w:rPr>
            <w:rFonts w:ascii="Times New Roman" w:eastAsia="Times New Roman" w:hAnsi="Times New Roman" w:cs="Times New Roman"/>
            <w:color w:val="0000FF"/>
            <w:sz w:val="24"/>
            <w:szCs w:val="24"/>
            <w:u w:val="single"/>
            <w:lang w:eastAsia="ru-RU"/>
          </w:rPr>
          <w:t>вид</w:t>
        </w:r>
      </w:hyperlink>
      <w:r w:rsidRPr="0004170A">
        <w:rPr>
          <w:rFonts w:ascii="Times New Roman" w:eastAsia="Times New Roman" w:hAnsi="Times New Roman" w:cs="Times New Roman"/>
          <w:sz w:val="24"/>
          <w:szCs w:val="24"/>
          <w:lang w:eastAsia="ru-RU"/>
        </w:rPr>
        <w:t xml:space="preserve"> на жительство в Республике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подтверждающий полномочия законного представителя;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право на льготы;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0" w:anchor="a2" w:tooltip="+" w:history="1">
        <w:r w:rsidRPr="0004170A">
          <w:rPr>
            <w:rFonts w:ascii="Times New Roman" w:eastAsia="Times New Roman" w:hAnsi="Times New Roman" w:cs="Times New Roman"/>
            <w:color w:val="0000FF"/>
            <w:sz w:val="24"/>
            <w:szCs w:val="24"/>
            <w:u w:val="single"/>
            <w:lang w:eastAsia="ru-RU"/>
          </w:rPr>
          <w:t>заключение</w:t>
        </w:r>
      </w:hyperlink>
      <w:r w:rsidRPr="0004170A">
        <w:rPr>
          <w:rFonts w:ascii="Times New Roman" w:eastAsia="Times New Roman" w:hAnsi="Times New Roman" w:cs="Times New Roman"/>
          <w:sz w:val="24"/>
          <w:szCs w:val="24"/>
          <w:lang w:eastAsia="ru-RU"/>
        </w:rPr>
        <w:t xml:space="preserve"> ВКК;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1"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индивидуальную </w:t>
      </w:r>
      <w:hyperlink r:id="rId122" w:anchor="a1" w:tooltip="+" w:history="1">
        <w:r w:rsidRPr="0004170A">
          <w:rPr>
            <w:rFonts w:ascii="Times New Roman" w:eastAsia="Times New Roman" w:hAnsi="Times New Roman" w:cs="Times New Roman"/>
            <w:color w:val="0000FF"/>
            <w:sz w:val="24"/>
            <w:szCs w:val="24"/>
            <w:u w:val="single"/>
            <w:lang w:eastAsia="ru-RU"/>
          </w:rPr>
          <w:t>программу</w:t>
        </w:r>
      </w:hyperlink>
      <w:r w:rsidRPr="0004170A">
        <w:rPr>
          <w:rFonts w:ascii="Times New Roman" w:eastAsia="Times New Roman" w:hAnsi="Times New Roman" w:cs="Times New Roman"/>
          <w:sz w:val="24"/>
          <w:szCs w:val="24"/>
          <w:lang w:eastAsia="ru-RU"/>
        </w:rPr>
        <w:t xml:space="preserve"> реабилитации инвалида (при ее наличии).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Органы по труду, занятости и социальной защите оформляют (запрашивают) </w:t>
      </w:r>
      <w:hyperlink r:id="rId123" w:anchor="a75"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размере пенсии.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18. Для предоставления специального жилого помещения в домах-интернатах для детей-инвалидов для постоянного или временного, за исключением краткосрочного, проживания (далее, если не установлено иное, – специальное жилое помещение в домах-интернатах для детей-инвалидов) родители (или один из них, если семья неполная) или законный представитель представляют дополнительно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4"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или </w:t>
      </w:r>
      <w:hyperlink r:id="rId125" w:anchor="a7" w:tooltip="+" w:history="1">
        <w:r w:rsidRPr="0004170A">
          <w:rPr>
            <w:rFonts w:ascii="Times New Roman" w:eastAsia="Times New Roman" w:hAnsi="Times New Roman" w:cs="Times New Roman"/>
            <w:color w:val="0000FF"/>
            <w:sz w:val="24"/>
            <w:szCs w:val="24"/>
            <w:u w:val="single"/>
            <w:lang w:eastAsia="ru-RU"/>
          </w:rPr>
          <w:t>свидетельство</w:t>
        </w:r>
      </w:hyperlink>
      <w:r w:rsidRPr="0004170A">
        <w:rPr>
          <w:rFonts w:ascii="Times New Roman" w:eastAsia="Times New Roman" w:hAnsi="Times New Roman" w:cs="Times New Roman"/>
          <w:sz w:val="24"/>
          <w:szCs w:val="24"/>
          <w:lang w:eastAsia="ru-RU"/>
        </w:rPr>
        <w:t xml:space="preserve"> о рождении ребенка;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подтверждающий полномочия законного представителя;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6" w:anchor="a26" w:tooltip="+" w:history="1">
        <w:r w:rsidRPr="0004170A">
          <w:rPr>
            <w:rFonts w:ascii="Times New Roman" w:eastAsia="Times New Roman" w:hAnsi="Times New Roman" w:cs="Times New Roman"/>
            <w:color w:val="0000FF"/>
            <w:sz w:val="24"/>
            <w:szCs w:val="24"/>
            <w:u w:val="single"/>
            <w:lang w:eastAsia="ru-RU"/>
          </w:rPr>
          <w:t>удостоверение</w:t>
        </w:r>
      </w:hyperlink>
      <w:r w:rsidRPr="0004170A">
        <w:rPr>
          <w:rFonts w:ascii="Times New Roman" w:eastAsia="Times New Roman" w:hAnsi="Times New Roman" w:cs="Times New Roman"/>
          <w:sz w:val="24"/>
          <w:szCs w:val="24"/>
          <w:lang w:eastAsia="ru-RU"/>
        </w:rPr>
        <w:t xml:space="preserve"> инвалида;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7"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заключение государственного центра коррекционно-развивающего обучения и реабилитации о типе дома-интерната и программе обучения;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две фотографии 30 x 40 мм;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статус ребенка-сироты и ребенка, оставшегося без попечения родителей;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28" w:anchor="a2" w:tooltip="+" w:history="1">
        <w:r w:rsidRPr="0004170A">
          <w:rPr>
            <w:rFonts w:ascii="Times New Roman" w:eastAsia="Times New Roman" w:hAnsi="Times New Roman" w:cs="Times New Roman"/>
            <w:color w:val="0000FF"/>
            <w:sz w:val="24"/>
            <w:szCs w:val="24"/>
            <w:u w:val="single"/>
            <w:lang w:eastAsia="ru-RU"/>
          </w:rPr>
          <w:t>заключение</w:t>
        </w:r>
      </w:hyperlink>
      <w:r w:rsidRPr="0004170A">
        <w:rPr>
          <w:rFonts w:ascii="Times New Roman" w:eastAsia="Times New Roman" w:hAnsi="Times New Roman" w:cs="Times New Roman"/>
          <w:sz w:val="24"/>
          <w:szCs w:val="24"/>
          <w:lang w:eastAsia="ru-RU"/>
        </w:rPr>
        <w:t xml:space="preserve"> ВКК о наличии у родителей (родителя) заболевания, препятствующего выполнению родительских обязанностей (в случае отобрания у них детей по решению комиссии по делам несовершеннолетних на основании решения суда без лишения родительских прав, лишения их родительских прав);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индивидуальную </w:t>
      </w:r>
      <w:hyperlink r:id="rId129" w:anchor="a1" w:tooltip="+" w:history="1">
        <w:r w:rsidRPr="0004170A">
          <w:rPr>
            <w:rFonts w:ascii="Times New Roman" w:eastAsia="Times New Roman" w:hAnsi="Times New Roman" w:cs="Times New Roman"/>
            <w:color w:val="0000FF"/>
            <w:sz w:val="24"/>
            <w:szCs w:val="24"/>
            <w:u w:val="single"/>
            <w:lang w:eastAsia="ru-RU"/>
          </w:rPr>
          <w:t>программу</w:t>
        </w:r>
      </w:hyperlink>
      <w:r w:rsidRPr="0004170A">
        <w:rPr>
          <w:rFonts w:ascii="Times New Roman" w:eastAsia="Times New Roman" w:hAnsi="Times New Roman" w:cs="Times New Roman"/>
          <w:sz w:val="24"/>
          <w:szCs w:val="24"/>
          <w:lang w:eastAsia="ru-RU"/>
        </w:rPr>
        <w:t xml:space="preserve"> реабилитации инвалида (при ее наличии).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Органы по труду, занятости и социальной защите: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запрашивают </w:t>
      </w:r>
      <w:hyperlink r:id="rId130" w:anchor="a4"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месте жительства и составе семьи;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4" w:name="a101"/>
      <w:bookmarkEnd w:id="54"/>
      <w:r w:rsidRPr="0004170A">
        <w:rPr>
          <w:rFonts w:ascii="Times New Roman" w:eastAsia="Times New Roman" w:hAnsi="Times New Roman" w:cs="Times New Roman"/>
          <w:sz w:val="24"/>
          <w:szCs w:val="24"/>
          <w:lang w:eastAsia="ru-RU"/>
        </w:rPr>
        <w:t xml:space="preserve">запрашивают (оформляют) </w:t>
      </w:r>
      <w:hyperlink r:id="rId131" w:anchor="a75"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размере пенсии, копии заключения МРЭК, решения местного исполнительного и распорядительного органа о сохранении за ребенком жилого помещения, из которого он выбыл в дом-интернат для детей-инвалидов, </w:t>
      </w:r>
      <w:hyperlink r:id="rId132" w:anchor="a4" w:tooltip="+" w:history="1">
        <w:r w:rsidRPr="0004170A">
          <w:rPr>
            <w:rFonts w:ascii="Times New Roman" w:eastAsia="Times New Roman" w:hAnsi="Times New Roman" w:cs="Times New Roman"/>
            <w:color w:val="0000FF"/>
            <w:sz w:val="24"/>
            <w:szCs w:val="24"/>
            <w:u w:val="single"/>
            <w:lang w:eastAsia="ru-RU"/>
          </w:rPr>
          <w:t>акт</w:t>
        </w:r>
      </w:hyperlink>
      <w:r w:rsidRPr="0004170A">
        <w:rPr>
          <w:rFonts w:ascii="Times New Roman" w:eastAsia="Times New Roman" w:hAnsi="Times New Roman" w:cs="Times New Roman"/>
          <w:sz w:val="24"/>
          <w:szCs w:val="24"/>
          <w:lang w:eastAsia="ru-RU"/>
        </w:rPr>
        <w:t xml:space="preserve"> обследования материально-бытовых условий проживания по форме, установленной Министерством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 обращении родителей (или одного из них, если семья неполная) готовят проект решения местного исполнительного и распорядительного органа о предоставлении специального жилого помещения в домах-интернатах для детей-инвалидов.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случае обращения родителей (или одного из них, если семья неполная) решение о предоставлении специального жилого помещения в домах-интернатах для детей-инвалидов принимается местным исполнительным и распорядительным органом базового территориального уровня с учетом предложений комиссии, созданной им для рассмотрения данного вопроса (далее – комиссия).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состав комиссии включаются представители структурных подразделений местного исполнительного и распорядительного органа, осуществляющие государственно-властные полномочия в сфере образования, труда, занятости и социальной защиты, государственных организаций здравоохранения, а также представители других заинтересованных организаций.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Комиссия: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изучает условия проживания ребенка-инвалида, возможность оказания по месту проживания соответствующих его возрастным и психофизическим возможностям и потребностям образовательных, медицинских, социальных и других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разъясняет родителям (или одному из них, если семья неполная) их права, а также права ребенка-инвалида на государственные гарантии и виды помощи;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определяет необходимость принятия в соответствии с законодательством мер по защите прав и законных интересов ребенка-инвалида в целях создания условий для его воспитания в семье;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вносит предложение местному исполнительному и распорядительному органу о необходимости предоставления (отказе в предоставлении) ребенку-инвалиду специального жилого помещения в домах-интернатах для детей-инвалидов.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Решение о предоставлении специального жилого помещения в домах-интернатах для детей-инвалидов местным исполнительным и распорядительным органом </w:t>
      </w:r>
      <w:r w:rsidRPr="0004170A">
        <w:rPr>
          <w:rFonts w:ascii="Times New Roman" w:eastAsia="Times New Roman" w:hAnsi="Times New Roman" w:cs="Times New Roman"/>
          <w:sz w:val="24"/>
          <w:szCs w:val="24"/>
          <w:lang w:eastAsia="ru-RU"/>
        </w:rPr>
        <w:lastRenderedPageBreak/>
        <w:t>принимается при отсутствии условий для реализации прав и законных интересов ребенка-инвалида по месту жительства.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5" w:name="a85"/>
      <w:bookmarkEnd w:id="55"/>
      <w:r w:rsidRPr="0004170A">
        <w:rPr>
          <w:rFonts w:ascii="Times New Roman" w:eastAsia="Times New Roman" w:hAnsi="Times New Roman" w:cs="Times New Roman"/>
          <w:sz w:val="24"/>
          <w:szCs w:val="24"/>
          <w:lang w:eastAsia="ru-RU"/>
        </w:rPr>
        <w:t>18</w:t>
      </w:r>
      <w:r w:rsidRPr="0004170A">
        <w:rPr>
          <w:rFonts w:ascii="Times New Roman" w:eastAsia="Times New Roman" w:hAnsi="Times New Roman" w:cs="Times New Roman"/>
          <w:sz w:val="24"/>
          <w:szCs w:val="24"/>
          <w:vertAlign w:val="superscript"/>
          <w:lang w:eastAsia="ru-RU"/>
        </w:rPr>
        <w:t>1</w:t>
      </w:r>
      <w:r w:rsidRPr="0004170A">
        <w:rPr>
          <w:rFonts w:ascii="Times New Roman" w:eastAsia="Times New Roman" w:hAnsi="Times New Roman" w:cs="Times New Roman"/>
          <w:sz w:val="24"/>
          <w:szCs w:val="24"/>
          <w:lang w:eastAsia="ru-RU"/>
        </w:rPr>
        <w:t>. Для предоставления специального жилого помещения в домах-интернатах для детей-инвалидов для краткосрочного проживания родители (или один из них, если семья неполная) или законный представитель ребенка-инвалида представляет в органы по труду, занятости и социальной защите дополнительно следующие документы: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33" w:anchor="a2" w:tooltip="+" w:history="1">
        <w:r w:rsidRPr="0004170A">
          <w:rPr>
            <w:rFonts w:ascii="Times New Roman" w:eastAsia="Times New Roman" w:hAnsi="Times New Roman" w:cs="Times New Roman"/>
            <w:color w:val="0000FF"/>
            <w:sz w:val="24"/>
            <w:szCs w:val="24"/>
            <w:u w:val="single"/>
            <w:lang w:eastAsia="ru-RU"/>
          </w:rPr>
          <w:t>паспорт</w:t>
        </w:r>
      </w:hyperlink>
      <w:r w:rsidRPr="0004170A">
        <w:rPr>
          <w:rFonts w:ascii="Times New Roman" w:eastAsia="Times New Roman" w:hAnsi="Times New Roman" w:cs="Times New Roman"/>
          <w:sz w:val="24"/>
          <w:szCs w:val="24"/>
          <w:lang w:eastAsia="ru-RU"/>
        </w:rPr>
        <w:t xml:space="preserve"> гражданина Республики Беларусь или </w:t>
      </w:r>
      <w:hyperlink r:id="rId134" w:anchor="a7" w:tooltip="+" w:history="1">
        <w:r w:rsidRPr="0004170A">
          <w:rPr>
            <w:rFonts w:ascii="Times New Roman" w:eastAsia="Times New Roman" w:hAnsi="Times New Roman" w:cs="Times New Roman"/>
            <w:color w:val="0000FF"/>
            <w:sz w:val="24"/>
            <w:szCs w:val="24"/>
            <w:u w:val="single"/>
            <w:lang w:eastAsia="ru-RU"/>
          </w:rPr>
          <w:t>свидетельство</w:t>
        </w:r>
      </w:hyperlink>
      <w:r w:rsidRPr="0004170A">
        <w:rPr>
          <w:rFonts w:ascii="Times New Roman" w:eastAsia="Times New Roman" w:hAnsi="Times New Roman" w:cs="Times New Roman"/>
          <w:sz w:val="24"/>
          <w:szCs w:val="24"/>
          <w:lang w:eastAsia="ru-RU"/>
        </w:rPr>
        <w:t xml:space="preserve"> о рождении ребенка;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подтверждающий полномочия законного представителя;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документы, подтверждающие право на льготы;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35" w:anchor="a7" w:tooltip="+" w:history="1">
        <w:r w:rsidRPr="0004170A">
          <w:rPr>
            <w:rFonts w:ascii="Times New Roman" w:eastAsia="Times New Roman" w:hAnsi="Times New Roman" w:cs="Times New Roman"/>
            <w:color w:val="0000FF"/>
            <w:sz w:val="24"/>
            <w:szCs w:val="24"/>
            <w:u w:val="single"/>
            <w:lang w:eastAsia="ru-RU"/>
          </w:rPr>
          <w:t>выписку</w:t>
        </w:r>
      </w:hyperlink>
      <w:r w:rsidRPr="0004170A">
        <w:rPr>
          <w:rFonts w:ascii="Times New Roman" w:eastAsia="Times New Roman" w:hAnsi="Times New Roman" w:cs="Times New Roman"/>
          <w:sz w:val="24"/>
          <w:szCs w:val="24"/>
          <w:lang w:eastAsia="ru-RU"/>
        </w:rPr>
        <w:t xml:space="preserve"> из медицинских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медицинскую </w:t>
      </w:r>
      <w:hyperlink r:id="rId136" w:anchor="a8" w:tooltip="+" w:history="1">
        <w:r w:rsidRPr="0004170A">
          <w:rPr>
            <w:rFonts w:ascii="Times New Roman" w:eastAsia="Times New Roman" w:hAnsi="Times New Roman" w:cs="Times New Roman"/>
            <w:color w:val="0000FF"/>
            <w:sz w:val="24"/>
            <w:szCs w:val="24"/>
            <w:u w:val="single"/>
            <w:lang w:eastAsia="ru-RU"/>
          </w:rPr>
          <w:t>справку</w:t>
        </w:r>
      </w:hyperlink>
      <w:r w:rsidRPr="0004170A">
        <w:rPr>
          <w:rFonts w:ascii="Times New Roman" w:eastAsia="Times New Roman" w:hAnsi="Times New Roman" w:cs="Times New Roman"/>
          <w:sz w:val="24"/>
          <w:szCs w:val="24"/>
          <w:lang w:eastAsia="ru-RU"/>
        </w:rPr>
        <w:t xml:space="preserve"> о состоянии здоровья, содержащую информацию о болезнях, об отсутствии контакта ребенка с инфекционными больными;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заключение государственного центра коррекционно-развивающего обучения и реабилитации о типе дома-интерната и программе обучения;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индивидуальную </w:t>
      </w:r>
      <w:hyperlink r:id="rId137" w:anchor="a1" w:tooltip="+" w:history="1">
        <w:r w:rsidRPr="0004170A">
          <w:rPr>
            <w:rFonts w:ascii="Times New Roman" w:eastAsia="Times New Roman" w:hAnsi="Times New Roman" w:cs="Times New Roman"/>
            <w:color w:val="0000FF"/>
            <w:sz w:val="24"/>
            <w:szCs w:val="24"/>
            <w:u w:val="single"/>
            <w:lang w:eastAsia="ru-RU"/>
          </w:rPr>
          <w:t>программу</w:t>
        </w:r>
      </w:hyperlink>
      <w:r w:rsidRPr="0004170A">
        <w:rPr>
          <w:rFonts w:ascii="Times New Roman" w:eastAsia="Times New Roman" w:hAnsi="Times New Roman" w:cs="Times New Roman"/>
          <w:sz w:val="24"/>
          <w:szCs w:val="24"/>
          <w:lang w:eastAsia="ru-RU"/>
        </w:rPr>
        <w:t xml:space="preserve"> реабилитации инвалида (при ее наличии).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19. При непредставлении заявителем документов, указанных в части первой пунктов </w:t>
      </w:r>
      <w:hyperlink r:id="rId138" w:anchor="a7" w:tooltip="+" w:history="1">
        <w:r w:rsidRPr="0004170A">
          <w:rPr>
            <w:rFonts w:ascii="Times New Roman" w:eastAsia="Times New Roman" w:hAnsi="Times New Roman" w:cs="Times New Roman"/>
            <w:color w:val="0000FF"/>
            <w:sz w:val="24"/>
            <w:szCs w:val="24"/>
            <w:u w:val="single"/>
            <w:lang w:eastAsia="ru-RU"/>
          </w:rPr>
          <w:t>16</w:t>
        </w:r>
      </w:hyperlink>
      <w:r w:rsidRPr="0004170A">
        <w:rPr>
          <w:rFonts w:ascii="Times New Roman" w:eastAsia="Times New Roman" w:hAnsi="Times New Roman" w:cs="Times New Roman"/>
          <w:sz w:val="24"/>
          <w:szCs w:val="24"/>
          <w:lang w:eastAsia="ru-RU"/>
        </w:rPr>
        <w:t xml:space="preserve">, 17, 18 и пунктах </w:t>
      </w:r>
      <w:hyperlink r:id="rId139" w:anchor="a50" w:tooltip="+" w:history="1">
        <w:r w:rsidRPr="0004170A">
          <w:rPr>
            <w:rFonts w:ascii="Times New Roman" w:eastAsia="Times New Roman" w:hAnsi="Times New Roman" w:cs="Times New Roman"/>
            <w:color w:val="0000FF"/>
            <w:sz w:val="24"/>
            <w:szCs w:val="24"/>
            <w:u w:val="single"/>
            <w:lang w:eastAsia="ru-RU"/>
          </w:rPr>
          <w:t>16</w:t>
        </w:r>
        <w:r w:rsidRPr="0004170A">
          <w:rPr>
            <w:rFonts w:ascii="Times New Roman" w:eastAsia="Times New Roman" w:hAnsi="Times New Roman" w:cs="Times New Roman"/>
            <w:color w:val="0000FF"/>
            <w:sz w:val="24"/>
            <w:szCs w:val="24"/>
            <w:u w:val="single"/>
            <w:vertAlign w:val="superscript"/>
            <w:lang w:eastAsia="ru-RU"/>
          </w:rPr>
          <w:t>1</w:t>
        </w:r>
      </w:hyperlink>
      <w:r w:rsidRPr="0004170A">
        <w:rPr>
          <w:rFonts w:ascii="Times New Roman" w:eastAsia="Times New Roman" w:hAnsi="Times New Roman" w:cs="Times New Roman"/>
          <w:sz w:val="24"/>
          <w:szCs w:val="24"/>
          <w:lang w:eastAsia="ru-RU"/>
        </w:rPr>
        <w:t xml:space="preserve">, </w:t>
      </w:r>
      <w:hyperlink r:id="rId140" w:anchor="a60" w:tooltip="+" w:history="1">
        <w:r w:rsidRPr="0004170A">
          <w:rPr>
            <w:rFonts w:ascii="Times New Roman" w:eastAsia="Times New Roman" w:hAnsi="Times New Roman" w:cs="Times New Roman"/>
            <w:color w:val="0000FF"/>
            <w:sz w:val="24"/>
            <w:szCs w:val="24"/>
            <w:u w:val="single"/>
            <w:lang w:eastAsia="ru-RU"/>
          </w:rPr>
          <w:t>17</w:t>
        </w:r>
        <w:r w:rsidRPr="0004170A">
          <w:rPr>
            <w:rFonts w:ascii="Times New Roman" w:eastAsia="Times New Roman" w:hAnsi="Times New Roman" w:cs="Times New Roman"/>
            <w:color w:val="0000FF"/>
            <w:sz w:val="24"/>
            <w:szCs w:val="24"/>
            <w:u w:val="single"/>
            <w:vertAlign w:val="superscript"/>
            <w:lang w:eastAsia="ru-RU"/>
          </w:rPr>
          <w:t>1</w:t>
        </w:r>
      </w:hyperlink>
      <w:r w:rsidRPr="0004170A">
        <w:rPr>
          <w:rFonts w:ascii="Times New Roman" w:eastAsia="Times New Roman" w:hAnsi="Times New Roman" w:cs="Times New Roman"/>
          <w:sz w:val="24"/>
          <w:szCs w:val="24"/>
          <w:lang w:eastAsia="ru-RU"/>
        </w:rPr>
        <w:t xml:space="preserve">, </w:t>
      </w:r>
      <w:hyperlink r:id="rId141" w:anchor="a85" w:tooltip="+" w:history="1">
        <w:r w:rsidRPr="0004170A">
          <w:rPr>
            <w:rFonts w:ascii="Times New Roman" w:eastAsia="Times New Roman" w:hAnsi="Times New Roman" w:cs="Times New Roman"/>
            <w:color w:val="0000FF"/>
            <w:sz w:val="24"/>
            <w:szCs w:val="24"/>
            <w:u w:val="single"/>
            <w:lang w:eastAsia="ru-RU"/>
          </w:rPr>
          <w:t>18</w:t>
        </w:r>
        <w:r w:rsidRPr="0004170A">
          <w:rPr>
            <w:rFonts w:ascii="Times New Roman" w:eastAsia="Times New Roman" w:hAnsi="Times New Roman" w:cs="Times New Roman"/>
            <w:color w:val="0000FF"/>
            <w:sz w:val="24"/>
            <w:szCs w:val="24"/>
            <w:u w:val="single"/>
            <w:vertAlign w:val="superscript"/>
            <w:lang w:eastAsia="ru-RU"/>
          </w:rPr>
          <w:t>1</w:t>
        </w:r>
      </w:hyperlink>
      <w:r w:rsidRPr="0004170A">
        <w:rPr>
          <w:rFonts w:ascii="Times New Roman" w:eastAsia="Times New Roman" w:hAnsi="Times New Roman" w:cs="Times New Roman"/>
          <w:sz w:val="24"/>
          <w:szCs w:val="24"/>
          <w:lang w:eastAsia="ru-RU"/>
        </w:rPr>
        <w:t xml:space="preserve"> настоящего Положения, </w:t>
      </w:r>
      <w:hyperlink r:id="rId142" w:anchor="a5" w:tooltip="+" w:history="1">
        <w:r w:rsidRPr="0004170A">
          <w:rPr>
            <w:rFonts w:ascii="Times New Roman" w:eastAsia="Times New Roman" w:hAnsi="Times New Roman" w:cs="Times New Roman"/>
            <w:color w:val="0000FF"/>
            <w:sz w:val="24"/>
            <w:szCs w:val="24"/>
            <w:u w:val="single"/>
            <w:lang w:eastAsia="ru-RU"/>
          </w:rPr>
          <w:t>заявление</w:t>
        </w:r>
      </w:hyperlink>
      <w:r w:rsidRPr="0004170A">
        <w:rPr>
          <w:rFonts w:ascii="Times New Roman" w:eastAsia="Times New Roman" w:hAnsi="Times New Roman" w:cs="Times New Roman"/>
          <w:sz w:val="24"/>
          <w:szCs w:val="24"/>
          <w:lang w:eastAsia="ru-RU"/>
        </w:rPr>
        <w:t xml:space="preserve"> о предоставлении специального жилого помещения не принимается.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20. Документы, указанные в части второй пунктов </w:t>
      </w:r>
      <w:hyperlink r:id="rId143" w:anchor="a7" w:tooltip="+" w:history="1">
        <w:r w:rsidRPr="0004170A">
          <w:rPr>
            <w:rFonts w:ascii="Times New Roman" w:eastAsia="Times New Roman" w:hAnsi="Times New Roman" w:cs="Times New Roman"/>
            <w:color w:val="0000FF"/>
            <w:sz w:val="24"/>
            <w:szCs w:val="24"/>
            <w:u w:val="single"/>
            <w:lang w:eastAsia="ru-RU"/>
          </w:rPr>
          <w:t>16–18</w:t>
        </w:r>
      </w:hyperlink>
      <w:r w:rsidRPr="0004170A">
        <w:rPr>
          <w:rFonts w:ascii="Times New Roman" w:eastAsia="Times New Roman" w:hAnsi="Times New Roman" w:cs="Times New Roman"/>
          <w:sz w:val="24"/>
          <w:szCs w:val="24"/>
          <w:lang w:eastAsia="ru-RU"/>
        </w:rPr>
        <w:t xml:space="preserve"> настоящего Положения, запрашиваются органами по труду, занятости и социальной защите в порядке, установленном в </w:t>
      </w:r>
      <w:hyperlink r:id="rId144" w:anchor="a31" w:tooltip="+" w:history="1">
        <w:r w:rsidRPr="0004170A">
          <w:rPr>
            <w:rFonts w:ascii="Times New Roman" w:eastAsia="Times New Roman" w:hAnsi="Times New Roman" w:cs="Times New Roman"/>
            <w:color w:val="0000FF"/>
            <w:sz w:val="24"/>
            <w:szCs w:val="24"/>
            <w:u w:val="single"/>
            <w:lang w:eastAsia="ru-RU"/>
          </w:rPr>
          <w:t>статье 22</w:t>
        </w:r>
      </w:hyperlink>
      <w:r w:rsidRPr="0004170A">
        <w:rPr>
          <w:rFonts w:ascii="Times New Roman" w:eastAsia="Times New Roman" w:hAnsi="Times New Roman" w:cs="Times New Roman"/>
          <w:sz w:val="24"/>
          <w:szCs w:val="24"/>
          <w:lang w:eastAsia="ru-RU"/>
        </w:rPr>
        <w:t xml:space="preserve"> Закона Республики Беларусь от 28 октября 2008 г. № 433-З «Об основах административных процедур».</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21. Исключен.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22. </w:t>
      </w:r>
      <w:proofErr w:type="gramStart"/>
      <w:r w:rsidRPr="0004170A">
        <w:rPr>
          <w:rFonts w:ascii="Times New Roman" w:eastAsia="Times New Roman" w:hAnsi="Times New Roman" w:cs="Times New Roman"/>
          <w:sz w:val="24"/>
          <w:szCs w:val="24"/>
          <w:lang w:eastAsia="ru-RU"/>
        </w:rPr>
        <w:t xml:space="preserve">Пакет документов для предоставления специального жилого помещения в стационарном учреждении (за исключением специальных домов) орган по труду, занятости и социальной защите в течение 15 дней со дня приема </w:t>
      </w:r>
      <w:hyperlink r:id="rId145" w:anchor="a5" w:tooltip="+" w:history="1">
        <w:r w:rsidRPr="0004170A">
          <w:rPr>
            <w:rFonts w:ascii="Times New Roman" w:eastAsia="Times New Roman" w:hAnsi="Times New Roman" w:cs="Times New Roman"/>
            <w:color w:val="0000FF"/>
            <w:sz w:val="24"/>
            <w:szCs w:val="24"/>
            <w:u w:val="single"/>
            <w:lang w:eastAsia="ru-RU"/>
          </w:rPr>
          <w:t>заявления</w:t>
        </w:r>
      </w:hyperlink>
      <w:r w:rsidRPr="0004170A">
        <w:rPr>
          <w:rFonts w:ascii="Times New Roman" w:eastAsia="Times New Roman" w:hAnsi="Times New Roman" w:cs="Times New Roman"/>
          <w:sz w:val="24"/>
          <w:szCs w:val="24"/>
          <w:lang w:eastAsia="ru-RU"/>
        </w:rPr>
        <w:t xml:space="preserve"> направляет в соответствующий комитет по труду, занятости и социальной защите облисполкома, Минского горисполкома, который при наличии свободных мест в 10-дневный срок оформляет путевку в стационарное учреждение коммунальной формы собственности, о чем</w:t>
      </w:r>
      <w:proofErr w:type="gramEnd"/>
      <w:r w:rsidRPr="0004170A">
        <w:rPr>
          <w:rFonts w:ascii="Times New Roman" w:eastAsia="Times New Roman" w:hAnsi="Times New Roman" w:cs="Times New Roman"/>
          <w:sz w:val="24"/>
          <w:szCs w:val="24"/>
          <w:lang w:eastAsia="ru-RU"/>
        </w:rPr>
        <w:t xml:space="preserve"> сообщается гражданину.</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 случае принятия решения местного исполнительного и распорядительного органа о поселении ребенка-инвалида в дом-интернат для детей-инвалидов орган по труду, занятости и социальной защите не позднее 1 месяца со дня приема заявления направляет пакет документов для предоставления специального жилого помещения в доме-интернате для детей-инвалидов в соответствующий комитет по труду, занятости и социальной защите облисполкома, Минского горисполкома.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23. Исключен.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24. Для предоставления гражданину специального жилого помещения в стационарных учреждениях республиканской формы собственности в течение 5 дней со дня поступления документов комитеты по труду, занятости и социальной защите облисполкомов, Минского горисполкома направляют их и ходатайство в Министерство труда и социальной защиты для принятия соответствующего решения и оформления путевки.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25. При отсутствии свободных ме</w:t>
      </w:r>
      <w:proofErr w:type="gramStart"/>
      <w:r w:rsidRPr="0004170A">
        <w:rPr>
          <w:rFonts w:ascii="Times New Roman" w:eastAsia="Times New Roman" w:hAnsi="Times New Roman" w:cs="Times New Roman"/>
          <w:sz w:val="24"/>
          <w:szCs w:val="24"/>
          <w:lang w:eastAsia="ru-RU"/>
        </w:rPr>
        <w:t>ст в ст</w:t>
      </w:r>
      <w:proofErr w:type="gramEnd"/>
      <w:r w:rsidRPr="0004170A">
        <w:rPr>
          <w:rFonts w:ascii="Times New Roman" w:eastAsia="Times New Roman" w:hAnsi="Times New Roman" w:cs="Times New Roman"/>
          <w:sz w:val="24"/>
          <w:szCs w:val="24"/>
          <w:lang w:eastAsia="ru-RU"/>
        </w:rPr>
        <w:t>ационарных учреждениях заявителю может быть отказано в предоставлении специального жилого помещения, о чем ему сообщается в 10-дневный срок.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26. Специальное жилое помещение в специальных домах предоставляется гражданам по </w:t>
      </w:r>
      <w:hyperlink r:id="rId146" w:anchor="a3" w:tooltip="+" w:history="1">
        <w:r w:rsidRPr="0004170A">
          <w:rPr>
            <w:rFonts w:ascii="Times New Roman" w:eastAsia="Times New Roman" w:hAnsi="Times New Roman" w:cs="Times New Roman"/>
            <w:color w:val="0000FF"/>
            <w:sz w:val="24"/>
            <w:szCs w:val="24"/>
            <w:u w:val="single"/>
            <w:lang w:eastAsia="ru-RU"/>
          </w:rPr>
          <w:t>договору</w:t>
        </w:r>
      </w:hyperlink>
      <w:r w:rsidRPr="0004170A">
        <w:rPr>
          <w:rFonts w:ascii="Times New Roman" w:eastAsia="Times New Roman" w:hAnsi="Times New Roman" w:cs="Times New Roman"/>
          <w:sz w:val="24"/>
          <w:szCs w:val="24"/>
          <w:lang w:eastAsia="ru-RU"/>
        </w:rPr>
        <w:t xml:space="preserve"> найма специального жилого помещения государственного жилищного фонда, заключенному в порядке, установленном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27. </w:t>
      </w:r>
      <w:proofErr w:type="gramStart"/>
      <w:r w:rsidRPr="0004170A">
        <w:rPr>
          <w:rFonts w:ascii="Times New Roman" w:eastAsia="Times New Roman" w:hAnsi="Times New Roman" w:cs="Times New Roman"/>
          <w:sz w:val="24"/>
          <w:szCs w:val="24"/>
          <w:lang w:eastAsia="ru-RU"/>
        </w:rPr>
        <w:t>Граждане, принятые в стационарное учреждение на постоянное либо временное, за исключением краткосрочного, проживание, регистрируются по месту жительства или месту пребывания в стационарном учреждении.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28. На основании путевки для поселения совершеннолетних подопечных на постоянное проживание в дома-интернаты для престарелых и инвалидов, дома-интернаты для детей-инвалидов орган опеки и попечительства в течение месяца принимает решение об освобождении ранее назначенного опекуна (попечителя) от исполнения им опекунских (попечительских) обязанностей и при необходимости – о назначении опекуна над имуществом.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29. Финансирование стационарных учреждений осуществляется за счет средств </w:t>
      </w:r>
      <w:proofErr w:type="gramStart"/>
      <w:r w:rsidRPr="0004170A">
        <w:rPr>
          <w:rFonts w:ascii="Times New Roman" w:eastAsia="Times New Roman" w:hAnsi="Times New Roman" w:cs="Times New Roman"/>
          <w:sz w:val="24"/>
          <w:szCs w:val="24"/>
          <w:lang w:eastAsia="ru-RU"/>
        </w:rPr>
        <w:t>республиканского</w:t>
      </w:r>
      <w:proofErr w:type="gramEnd"/>
      <w:r w:rsidRPr="0004170A">
        <w:rPr>
          <w:rFonts w:ascii="Times New Roman" w:eastAsia="Times New Roman" w:hAnsi="Times New Roman" w:cs="Times New Roman"/>
          <w:sz w:val="24"/>
          <w:szCs w:val="24"/>
          <w:lang w:eastAsia="ru-RU"/>
        </w:rPr>
        <w:t xml:space="preserve"> или местных бюджетов, а также иных источников, не запрещенных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56" w:name="a91"/>
      <w:bookmarkEnd w:id="56"/>
      <w:r w:rsidRPr="0004170A">
        <w:rPr>
          <w:rFonts w:ascii="Times New Roman" w:eastAsia="Times New Roman" w:hAnsi="Times New Roman" w:cs="Times New Roman"/>
          <w:sz w:val="24"/>
          <w:szCs w:val="24"/>
          <w:lang w:eastAsia="ru-RU"/>
        </w:rPr>
        <w:t>30. На основании заявления гражданина, проживающего в доме-интернате (отделении) для престарелых и инвалидов, доме-интернате для детей-инвалидов, или его законного представителя и при представлении недостающих документов: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этот гражданин может быть направлен в дом-интернат (отделение) для престарелых и инвалидов иного типа при наличии оснований и свободных мест в указанном учреждении;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данному гражданину может быть изменен срок и условия проживания в доме-интернате (отделении) для престарелых и инвалидов, доме-интернате для детей-инвалидов.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Заявление, указанное в </w:t>
      </w:r>
      <w:hyperlink r:id="rId147" w:anchor="a91" w:tooltip="+" w:history="1">
        <w:r w:rsidRPr="0004170A">
          <w:rPr>
            <w:rFonts w:ascii="Times New Roman" w:eastAsia="Times New Roman" w:hAnsi="Times New Roman" w:cs="Times New Roman"/>
            <w:color w:val="0000FF"/>
            <w:sz w:val="24"/>
            <w:szCs w:val="24"/>
            <w:u w:val="single"/>
            <w:lang w:eastAsia="ru-RU"/>
          </w:rPr>
          <w:t>абзаце первом</w:t>
        </w:r>
      </w:hyperlink>
      <w:r w:rsidRPr="0004170A">
        <w:rPr>
          <w:rFonts w:ascii="Times New Roman" w:eastAsia="Times New Roman" w:hAnsi="Times New Roman" w:cs="Times New Roman"/>
          <w:sz w:val="24"/>
          <w:szCs w:val="24"/>
          <w:lang w:eastAsia="ru-RU"/>
        </w:rPr>
        <w:t xml:space="preserve"> части первой настоящего пункта, подается: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отношении гражданина, проживающего в доме-интернате (отделении) коммунальной формы собственности, – в комитет по труду, занятости и социальной защите облисполкома, Минского горисполкома по месту проживания гражданина;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отношении гражданина, проживающего в доме-интернате (отделении) республиканской формы собственности, – в Министерство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Направление в дома-интернаты (отделения) для престарелых и инвалидов иного типа, а также изменение срока и условий проживания в них и домах-интернатах для детей-инвалидов осуществляются на основании путевки, оформляемой комитетом по труду, </w:t>
      </w:r>
      <w:r w:rsidRPr="0004170A">
        <w:rPr>
          <w:rFonts w:ascii="Times New Roman" w:eastAsia="Times New Roman" w:hAnsi="Times New Roman" w:cs="Times New Roman"/>
          <w:sz w:val="24"/>
          <w:szCs w:val="24"/>
          <w:lang w:eastAsia="ru-RU"/>
        </w:rPr>
        <w:lastRenderedPageBreak/>
        <w:t>занятости и социальной защите облисполкома, Минского горисполкома, Министерством труда и социальной защиты.</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98"/>
        <w:gridCol w:w="2769"/>
      </w:tblGrid>
      <w:tr w:rsidR="0004170A" w:rsidRPr="0004170A" w:rsidTr="0004170A">
        <w:tc>
          <w:tcPr>
            <w:tcW w:w="352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47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УТВЕРЖДЕНО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48" w:anchor="a5" w:tooltip="+" w:history="1">
              <w:r w:rsidRPr="0004170A">
                <w:rPr>
                  <w:rFonts w:ascii="Times New Roman" w:eastAsia="Times New Roman" w:hAnsi="Times New Roman" w:cs="Times New Roman"/>
                  <w:color w:val="0000FF"/>
                  <w:sz w:val="24"/>
                  <w:szCs w:val="24"/>
                  <w:u w:val="single"/>
                  <w:lang w:eastAsia="ru-RU"/>
                </w:rPr>
                <w:t>Постановление</w:t>
              </w:r>
            </w:hyperlink>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Совета Министров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24.09.2008 № 1408</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 редакции постановления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Совета Министров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08.05.2013 № 356)</w:t>
            </w:r>
            <w:proofErr w:type="gramEnd"/>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after="100" w:afterAutospacing="1" w:line="240" w:lineRule="auto"/>
        <w:rPr>
          <w:rFonts w:ascii="Times New Roman" w:eastAsia="Times New Roman" w:hAnsi="Times New Roman" w:cs="Times New Roman"/>
          <w:sz w:val="24"/>
          <w:szCs w:val="24"/>
          <w:lang w:eastAsia="ru-RU"/>
        </w:rPr>
      </w:pPr>
      <w:bookmarkStart w:id="57" w:name="a3"/>
      <w:bookmarkEnd w:id="57"/>
      <w:r w:rsidRPr="0004170A">
        <w:rPr>
          <w:rFonts w:ascii="Times New Roman" w:eastAsia="Times New Roman" w:hAnsi="Times New Roman" w:cs="Times New Roman"/>
          <w:sz w:val="24"/>
          <w:szCs w:val="24"/>
          <w:lang w:eastAsia="ru-RU"/>
        </w:rPr>
        <w:t xml:space="preserve">ТИПОВОЙ </w:t>
      </w:r>
      <w:hyperlink r:id="rId149"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br/>
        <w:t>найма специального жилого помещения государственного жилищного фонда</w:t>
      </w:r>
    </w:p>
    <w:tbl>
      <w:tblPr>
        <w:tblW w:w="5000" w:type="pct"/>
        <w:tblCellMar>
          <w:left w:w="0" w:type="dxa"/>
          <w:right w:w="0" w:type="dxa"/>
        </w:tblCellMar>
        <w:tblLook w:val="04A0" w:firstRow="1" w:lastRow="0" w:firstColumn="1" w:lastColumn="0" w:noHBand="0" w:noVBand="1"/>
      </w:tblPr>
      <w:tblGrid>
        <w:gridCol w:w="4745"/>
        <w:gridCol w:w="4622"/>
      </w:tblGrid>
      <w:tr w:rsidR="0004170A" w:rsidRPr="0004170A" w:rsidTr="0004170A">
        <w:tc>
          <w:tcPr>
            <w:tcW w:w="2533"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w:t>
            </w:r>
          </w:p>
        </w:tc>
        <w:tc>
          <w:tcPr>
            <w:tcW w:w="2467"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____ __________ ____ </w:t>
            </w:r>
            <w:proofErr w:type="gramStart"/>
            <w:r w:rsidRPr="0004170A">
              <w:rPr>
                <w:rFonts w:ascii="Times New Roman" w:eastAsia="Times New Roman" w:hAnsi="Times New Roman" w:cs="Times New Roman"/>
                <w:sz w:val="24"/>
                <w:szCs w:val="24"/>
                <w:lang w:eastAsia="ru-RU"/>
              </w:rPr>
              <w:t>г</w:t>
            </w:r>
            <w:proofErr w:type="gramEnd"/>
            <w:r w:rsidRPr="0004170A">
              <w:rPr>
                <w:rFonts w:ascii="Times New Roman" w:eastAsia="Times New Roman" w:hAnsi="Times New Roman" w:cs="Times New Roman"/>
                <w:sz w:val="24"/>
                <w:szCs w:val="24"/>
                <w:lang w:eastAsia="ru-RU"/>
              </w:rPr>
              <w:t>.</w:t>
            </w:r>
          </w:p>
        </w:tc>
      </w:tr>
      <w:tr w:rsidR="0004170A" w:rsidRPr="0004170A" w:rsidTr="0004170A">
        <w:tc>
          <w:tcPr>
            <w:tcW w:w="2533"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ind w:firstLine="95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(населенный пункт)</w:t>
            </w:r>
          </w:p>
        </w:tc>
        <w:tc>
          <w:tcPr>
            <w:tcW w:w="2467" w:type="pct"/>
            <w:tcMar>
              <w:top w:w="0" w:type="dxa"/>
              <w:left w:w="6" w:type="dxa"/>
              <w:bottom w:w="0" w:type="dxa"/>
              <w:right w:w="6" w:type="dxa"/>
            </w:tcMar>
            <w:vAlign w:val="bottom"/>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(наименование государственного органа, иной государственной организации,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 хозяйственном ведении или оперативном управлении </w:t>
      </w:r>
      <w:proofErr w:type="gramStart"/>
      <w:r w:rsidRPr="0004170A">
        <w:rPr>
          <w:rFonts w:ascii="Times New Roman" w:eastAsia="Times New Roman" w:hAnsi="Times New Roman" w:cs="Times New Roman"/>
          <w:sz w:val="24"/>
          <w:szCs w:val="24"/>
          <w:lang w:eastAsia="ru-RU"/>
        </w:rPr>
        <w:t>которых</w:t>
      </w:r>
      <w:proofErr w:type="gramEnd"/>
      <w:r w:rsidRPr="0004170A">
        <w:rPr>
          <w:rFonts w:ascii="Times New Roman" w:eastAsia="Times New Roman" w:hAnsi="Times New Roman" w:cs="Times New Roman"/>
          <w:sz w:val="24"/>
          <w:szCs w:val="24"/>
          <w:lang w:eastAsia="ru-RU"/>
        </w:rPr>
        <w:t xml:space="preserve"> находится специальное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жилое помещение государственного жилищного фонда)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gramEnd"/>
      <w:r w:rsidRPr="0004170A">
        <w:rPr>
          <w:rFonts w:ascii="Times New Roman" w:eastAsia="Times New Roman" w:hAnsi="Times New Roman" w:cs="Times New Roman"/>
          <w:sz w:val="24"/>
          <w:szCs w:val="24"/>
          <w:lang w:eastAsia="ru-RU"/>
        </w:rPr>
        <w:t>-</w:t>
      </w:r>
      <w:proofErr w:type="spellStart"/>
      <w:r w:rsidRPr="0004170A">
        <w:rPr>
          <w:rFonts w:ascii="Times New Roman" w:eastAsia="Times New Roman" w:hAnsi="Times New Roman" w:cs="Times New Roman"/>
          <w:sz w:val="24"/>
          <w:szCs w:val="24"/>
          <w:lang w:eastAsia="ru-RU"/>
        </w:rPr>
        <w:t>ое</w:t>
      </w:r>
      <w:proofErr w:type="spellEnd"/>
      <w:r w:rsidRPr="0004170A">
        <w:rPr>
          <w:rFonts w:ascii="Times New Roman" w:eastAsia="Times New Roman" w:hAnsi="Times New Roman" w:cs="Times New Roman"/>
          <w:sz w:val="24"/>
          <w:szCs w:val="24"/>
          <w:lang w:eastAsia="ru-RU"/>
        </w:rPr>
        <w:t>, -</w:t>
      </w:r>
      <w:proofErr w:type="spellStart"/>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xml:space="preserve">) в дальнейшем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 в лице ____________________________</w:t>
      </w:r>
    </w:p>
    <w:p w:rsidR="0004170A" w:rsidRPr="0004170A" w:rsidRDefault="0004170A" w:rsidP="0004170A">
      <w:pPr>
        <w:spacing w:before="100" w:beforeAutospacing="1" w:after="100" w:afterAutospacing="1" w:line="240" w:lineRule="auto"/>
        <w:ind w:firstLine="6963"/>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(должность,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 одной стороны, и граждани</w:t>
      </w:r>
      <w:proofErr w:type="gramStart"/>
      <w:r w:rsidRPr="0004170A">
        <w:rPr>
          <w:rFonts w:ascii="Times New Roman" w:eastAsia="Times New Roman" w:hAnsi="Times New Roman" w:cs="Times New Roman"/>
          <w:sz w:val="24"/>
          <w:szCs w:val="24"/>
          <w:lang w:eastAsia="ru-RU"/>
        </w:rPr>
        <w:t>н(</w:t>
      </w:r>
      <w:proofErr w:type="gramEnd"/>
      <w:r w:rsidRPr="0004170A">
        <w:rPr>
          <w:rFonts w:ascii="Times New Roman" w:eastAsia="Times New Roman" w:hAnsi="Times New Roman" w:cs="Times New Roman"/>
          <w:sz w:val="24"/>
          <w:szCs w:val="24"/>
          <w:lang w:eastAsia="ru-RU"/>
        </w:rPr>
        <w:t>-ка) _______________________________________________</w:t>
      </w:r>
    </w:p>
    <w:p w:rsidR="0004170A" w:rsidRPr="0004170A" w:rsidRDefault="0004170A" w:rsidP="0004170A">
      <w:pPr>
        <w:spacing w:before="100" w:beforeAutospacing="1" w:after="100" w:afterAutospacing="1" w:line="240" w:lineRule="auto"/>
        <w:ind w:firstLine="5160"/>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(фамилия, собственное имя,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удостоверяющий личность, когда и кем выдан)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gramEnd"/>
      <w:r w:rsidRPr="0004170A">
        <w:rPr>
          <w:rFonts w:ascii="Times New Roman" w:eastAsia="Times New Roman" w:hAnsi="Times New Roman" w:cs="Times New Roman"/>
          <w:sz w:val="24"/>
          <w:szCs w:val="24"/>
          <w:lang w:eastAsia="ru-RU"/>
        </w:rPr>
        <w:t>-</w:t>
      </w:r>
      <w:proofErr w:type="spellStart"/>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в дальнейшем нанимателем, с другой стороны, на основании решения о предоставлении специального жилого помещения государственного жилищного фонда (далее – специальное жилое помещение) _________________________________________</w:t>
      </w:r>
    </w:p>
    <w:p w:rsidR="0004170A" w:rsidRPr="0004170A" w:rsidRDefault="0004170A" w:rsidP="0004170A">
      <w:pPr>
        <w:spacing w:before="100" w:beforeAutospacing="1" w:after="100" w:afterAutospacing="1" w:line="240" w:lineRule="auto"/>
        <w:ind w:firstLine="5160"/>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(наименование государственного органа,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иной государственной организации, </w:t>
      </w:r>
      <w:proofErr w:type="gramStart"/>
      <w:r w:rsidRPr="0004170A">
        <w:rPr>
          <w:rFonts w:ascii="Times New Roman" w:eastAsia="Times New Roman" w:hAnsi="Times New Roman" w:cs="Times New Roman"/>
          <w:sz w:val="24"/>
          <w:szCs w:val="24"/>
          <w:lang w:eastAsia="ru-RU"/>
        </w:rPr>
        <w:t>принявших</w:t>
      </w:r>
      <w:proofErr w:type="gramEnd"/>
      <w:r w:rsidRPr="0004170A">
        <w:rPr>
          <w:rFonts w:ascii="Times New Roman" w:eastAsia="Times New Roman" w:hAnsi="Times New Roman" w:cs="Times New Roman"/>
          <w:sz w:val="24"/>
          <w:szCs w:val="24"/>
          <w:lang w:eastAsia="ru-RU"/>
        </w:rPr>
        <w:t xml:space="preserve"> решение о предоставлении специального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жилого помещения, дата и номер решения)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заключили настоящий договор о следующем: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Предмет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предоставляет нанимателю и членам его семьи в составе: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3228"/>
        <w:gridCol w:w="2561"/>
        <w:gridCol w:w="3578"/>
      </w:tblGrid>
      <w:tr w:rsidR="0004170A" w:rsidRPr="0004170A" w:rsidTr="0004170A">
        <w:trPr>
          <w:trHeight w:val="240"/>
        </w:trPr>
        <w:tc>
          <w:tcPr>
            <w:tcW w:w="1723" w:type="pct"/>
            <w:tcBorders>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13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Год рождения</w:t>
            </w:r>
          </w:p>
        </w:tc>
        <w:tc>
          <w:tcPr>
            <w:tcW w:w="1910" w:type="pct"/>
            <w:tcBorders>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Степень родства (свойства) с нанимателем, </w:t>
            </w:r>
            <w:proofErr w:type="gramStart"/>
            <w:r w:rsidRPr="0004170A">
              <w:rPr>
                <w:rFonts w:ascii="Times New Roman" w:eastAsia="Times New Roman" w:hAnsi="Times New Roman" w:cs="Times New Roman"/>
                <w:sz w:val="24"/>
                <w:szCs w:val="24"/>
                <w:lang w:eastAsia="ru-RU"/>
              </w:rPr>
              <w:t>другое</w:t>
            </w:r>
            <w:proofErr w:type="gramEnd"/>
          </w:p>
        </w:tc>
      </w:tr>
      <w:tr w:rsidR="0004170A" w:rsidRPr="0004170A" w:rsidTr="0004170A">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1723" w:type="pct"/>
            <w:tcBorders>
              <w:top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w:t>
            </w:r>
          </w:p>
        </w:tc>
        <w:tc>
          <w:tcPr>
            <w:tcW w:w="13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910" w:type="pct"/>
            <w:tcBorders>
              <w:top w:val="single" w:sz="4" w:space="0" w:color="auto"/>
              <w:lef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во владение и пользование за плату специальное жилое помещение для проживания в нем </w:t>
      </w:r>
      <w:proofErr w:type="gramStart"/>
      <w:r w:rsidRPr="0004170A">
        <w:rPr>
          <w:rFonts w:ascii="Times New Roman" w:eastAsia="Times New Roman" w:hAnsi="Times New Roman" w:cs="Times New Roman"/>
          <w:sz w:val="24"/>
          <w:szCs w:val="24"/>
          <w:lang w:eastAsia="ru-RU"/>
        </w:rPr>
        <w:t>на</w:t>
      </w:r>
      <w:proofErr w:type="gramEnd"/>
      <w:r w:rsidRPr="0004170A">
        <w:rPr>
          <w:rFonts w:ascii="Times New Roman" w:eastAsia="Times New Roman" w:hAnsi="Times New Roman" w:cs="Times New Roman"/>
          <w:sz w:val="24"/>
          <w:szCs w:val="24"/>
          <w:lang w:eastAsia="ru-RU"/>
        </w:rPr>
        <w:t xml:space="preserve"> ______________________________________________________________________</w:t>
      </w:r>
    </w:p>
    <w:p w:rsidR="0004170A" w:rsidRPr="0004170A" w:rsidRDefault="0004170A" w:rsidP="0004170A">
      <w:pPr>
        <w:spacing w:before="100" w:beforeAutospacing="1" w:after="100" w:afterAutospacing="1" w:line="240" w:lineRule="auto"/>
        <w:ind w:firstLine="95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(срок, на который специальное жилое помещение предоставляется во владение и пользование)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адресу: _________________________________________, дом № ____, корпус № _____, квартира № ______, общей площадью _______ кв. метров.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Специальное жилое помещение представляет собой ____________________________</w:t>
      </w:r>
    </w:p>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(жилой дом, квартиру, жилую комнату)</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 расположено на ______ этаже _____ </w:t>
      </w:r>
      <w:proofErr w:type="gramStart"/>
      <w:r w:rsidRPr="0004170A">
        <w:rPr>
          <w:rFonts w:ascii="Times New Roman" w:eastAsia="Times New Roman" w:hAnsi="Times New Roman" w:cs="Times New Roman"/>
          <w:sz w:val="24"/>
          <w:szCs w:val="24"/>
          <w:lang w:eastAsia="ru-RU"/>
        </w:rPr>
        <w:t>этажного</w:t>
      </w:r>
      <w:proofErr w:type="gramEnd"/>
      <w:r w:rsidRPr="0004170A">
        <w:rPr>
          <w:rFonts w:ascii="Times New Roman" w:eastAsia="Times New Roman" w:hAnsi="Times New Roman" w:cs="Times New Roman"/>
          <w:sz w:val="24"/>
          <w:szCs w:val="24"/>
          <w:lang w:eastAsia="ru-RU"/>
        </w:rPr>
        <w:t xml:space="preserve"> ____________________________________</w:t>
      </w:r>
    </w:p>
    <w:p w:rsidR="0004170A" w:rsidRPr="0004170A" w:rsidRDefault="0004170A" w:rsidP="0004170A">
      <w:pPr>
        <w:spacing w:before="100" w:beforeAutospacing="1" w:after="100" w:afterAutospacing="1" w:line="240" w:lineRule="auto"/>
        <w:ind w:firstLine="611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(материал стен)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дома, оборудованного __________________________________________________________</w:t>
      </w:r>
    </w:p>
    <w:p w:rsidR="0004170A" w:rsidRPr="0004170A" w:rsidRDefault="0004170A" w:rsidP="0004170A">
      <w:pPr>
        <w:spacing w:before="100" w:beforeAutospacing="1" w:after="100" w:afterAutospacing="1" w:line="240" w:lineRule="auto"/>
        <w:ind w:firstLine="3481"/>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(водопроводом, канализацией, горячим водоснабжением,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отоплением (вид), газоснабжением, электроснабжением, лифтом,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мусоропроводом 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Жилой дом сдан в эксплуатацию в ______ году. Специальное жилое помещение находится в хозяйственном ведении (оперативном управлении) ______________________</w:t>
      </w:r>
    </w:p>
    <w:p w:rsidR="0004170A" w:rsidRPr="0004170A" w:rsidRDefault="0004170A" w:rsidP="0004170A">
      <w:pPr>
        <w:spacing w:before="100" w:beforeAutospacing="1" w:after="100" w:afterAutospacing="1" w:line="240" w:lineRule="auto"/>
        <w:ind w:firstLine="7201"/>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(наименование </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государственного органа, иной государственной организации, в хозяйственном ведении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или оперативном </w:t>
      </w:r>
      <w:proofErr w:type="gramStart"/>
      <w:r w:rsidRPr="0004170A">
        <w:rPr>
          <w:rFonts w:ascii="Times New Roman" w:eastAsia="Times New Roman" w:hAnsi="Times New Roman" w:cs="Times New Roman"/>
          <w:sz w:val="24"/>
          <w:szCs w:val="24"/>
          <w:lang w:eastAsia="ru-RU"/>
        </w:rPr>
        <w:t>управлении</w:t>
      </w:r>
      <w:proofErr w:type="gramEnd"/>
      <w:r w:rsidRPr="0004170A">
        <w:rPr>
          <w:rFonts w:ascii="Times New Roman" w:eastAsia="Times New Roman" w:hAnsi="Times New Roman" w:cs="Times New Roman"/>
          <w:sz w:val="24"/>
          <w:szCs w:val="24"/>
          <w:lang w:eastAsia="ru-RU"/>
        </w:rPr>
        <w:t xml:space="preserve"> которых находится специальное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Специальное жилое помещение состоит из ______ </w:t>
      </w:r>
      <w:proofErr w:type="gramStart"/>
      <w:r w:rsidRPr="0004170A">
        <w:rPr>
          <w:rFonts w:ascii="Times New Roman" w:eastAsia="Times New Roman" w:hAnsi="Times New Roman" w:cs="Times New Roman"/>
          <w:sz w:val="24"/>
          <w:szCs w:val="24"/>
          <w:lang w:eastAsia="ru-RU"/>
        </w:rPr>
        <w:t>жилых</w:t>
      </w:r>
      <w:proofErr w:type="gramEnd"/>
      <w:r w:rsidRPr="0004170A">
        <w:rPr>
          <w:rFonts w:ascii="Times New Roman" w:eastAsia="Times New Roman" w:hAnsi="Times New Roman" w:cs="Times New Roman"/>
          <w:sz w:val="24"/>
          <w:szCs w:val="24"/>
          <w:lang w:eastAsia="ru-RU"/>
        </w:rPr>
        <w:t xml:space="preserve"> _______________________</w:t>
      </w:r>
    </w:p>
    <w:p w:rsidR="0004170A" w:rsidRPr="0004170A" w:rsidRDefault="0004170A" w:rsidP="0004170A">
      <w:pPr>
        <w:spacing w:before="100" w:beforeAutospacing="1" w:after="100" w:afterAutospacing="1" w:line="240" w:lineRule="auto"/>
        <w:ind w:firstLine="7082"/>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(изолированных,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_____________________________________________ комнат площадью ______ кв. метров,</w:t>
      </w:r>
    </w:p>
    <w:p w:rsidR="0004170A" w:rsidRPr="0004170A" w:rsidRDefault="0004170A" w:rsidP="0004170A">
      <w:pPr>
        <w:spacing w:before="100" w:beforeAutospacing="1" w:after="100" w:afterAutospacing="1" w:line="240" w:lineRule="auto"/>
        <w:ind w:firstLine="2041"/>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неизолированных)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кухни _____________________________________________ площадью _______ кв. метров,</w:t>
      </w:r>
    </w:p>
    <w:p w:rsidR="0004170A" w:rsidRPr="0004170A" w:rsidRDefault="0004170A" w:rsidP="0004170A">
      <w:pPr>
        <w:spacing w:before="100" w:beforeAutospacing="1" w:after="100" w:afterAutospacing="1" w:line="240" w:lineRule="auto"/>
        <w:ind w:firstLine="227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(отдельной, общей)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оборудованной _______________________________________________________________,</w:t>
      </w:r>
    </w:p>
    <w:p w:rsidR="0004170A" w:rsidRPr="0004170A" w:rsidRDefault="0004170A" w:rsidP="0004170A">
      <w:pPr>
        <w:spacing w:before="100" w:beforeAutospacing="1" w:after="100" w:afterAutospacing="1" w:line="240" w:lineRule="auto"/>
        <w:ind w:firstLine="3720"/>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(газовой плитой, электроплитой)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санитарного узла _____________________________________________________________,</w:t>
      </w:r>
    </w:p>
    <w:p w:rsidR="0004170A" w:rsidRPr="0004170A" w:rsidRDefault="0004170A" w:rsidP="0004170A">
      <w:pPr>
        <w:spacing w:before="100" w:beforeAutospacing="1" w:after="100" w:afterAutospacing="1" w:line="240" w:lineRule="auto"/>
        <w:ind w:firstLine="4082"/>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(раздельного, совмещенного)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оборудованного _______________________________________________________________</w:t>
      </w:r>
    </w:p>
    <w:p w:rsidR="0004170A" w:rsidRPr="0004170A" w:rsidRDefault="0004170A" w:rsidP="0004170A">
      <w:pPr>
        <w:spacing w:before="100" w:beforeAutospacing="1" w:after="100" w:afterAutospacing="1" w:line="240" w:lineRule="auto"/>
        <w:ind w:firstLine="3238"/>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(ванной, умывальником, унитазом, душем,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водонагревателем 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коридора площадью _______ кв. метров, встроенных шкафов площадью _____ кв. метров, кладовой площадью ______ кв. метров, ___________________________________________.</w:t>
      </w:r>
    </w:p>
    <w:p w:rsidR="0004170A" w:rsidRPr="0004170A" w:rsidRDefault="0004170A" w:rsidP="0004170A">
      <w:pPr>
        <w:spacing w:before="100" w:beforeAutospacing="1" w:after="100" w:afterAutospacing="1" w:line="240" w:lineRule="auto"/>
        <w:ind w:firstLine="4922"/>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(указать наличие лоджии, балкона и другого)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Права и обязанности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 Наниматель имеет право: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2.1. предоставлять право владения и пользования занимаемым им специальным жилым помещением членам своей семьи и иным гражданам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2.2. требовать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w:t>
      </w:r>
      <w:r w:rsidRPr="0004170A">
        <w:rPr>
          <w:rFonts w:ascii="Times New Roman" w:eastAsia="Times New Roman" w:hAnsi="Times New Roman" w:cs="Times New Roman"/>
          <w:sz w:val="24"/>
          <w:szCs w:val="24"/>
          <w:lang w:eastAsia="ru-RU"/>
        </w:rPr>
        <w:lastRenderedPageBreak/>
        <w:t>потребляемую на освещение вспомогательных помещений и работу оборудования, в том числе лифтов, в многоквартирных жилых домах;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2.4. осуществлять иные права,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 Наниматель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 использовать специальное жилое, подсобные и вспомогательные помещения и находящееся в них оборудование в соответствии с их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3.2. вносить плату за жилищно-коммунальные услуги и плату за пользование жилым помещением,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 случаях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rsidRPr="0004170A">
        <w:rPr>
          <w:rFonts w:ascii="Times New Roman" w:eastAsia="Times New Roman" w:hAnsi="Times New Roman" w:cs="Times New Roman"/>
          <w:sz w:val="24"/>
          <w:szCs w:val="24"/>
          <w:lang w:eastAsia="ru-RU"/>
        </w:rPr>
        <w:t xml:space="preserve"> жилых </w:t>
      </w:r>
      <w:proofErr w:type="gramStart"/>
      <w:r w:rsidRPr="0004170A">
        <w:rPr>
          <w:rFonts w:ascii="Times New Roman" w:eastAsia="Times New Roman" w:hAnsi="Times New Roman" w:cs="Times New Roman"/>
          <w:sz w:val="24"/>
          <w:szCs w:val="24"/>
          <w:lang w:eastAsia="ru-RU"/>
        </w:rPr>
        <w:t>домах</w:t>
      </w:r>
      <w:proofErr w:type="gramEnd"/>
      <w:r w:rsidRPr="0004170A">
        <w:rPr>
          <w:rFonts w:ascii="Times New Roman" w:eastAsia="Times New Roman" w:hAnsi="Times New Roman" w:cs="Times New Roman"/>
          <w:sz w:val="24"/>
          <w:szCs w:val="24"/>
          <w:lang w:eastAsia="ru-RU"/>
        </w:rPr>
        <w:t>, наниматель уплачивает пеню в размере, установленном законодательством, что не освобождает его от уплаты причитающихся платежей;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3.3. соблюдать правила пользования жилыми помещениями, содержания жилых и вспомогательных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3.4. обеспечивать доступ в занимаемое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 необходимости</w:t>
      </w:r>
      <w:proofErr w:type="gramEnd"/>
      <w:r w:rsidRPr="0004170A">
        <w:rPr>
          <w:rFonts w:ascii="Times New Roman" w:eastAsia="Times New Roman" w:hAnsi="Times New Roman" w:cs="Times New Roman"/>
          <w:sz w:val="24"/>
          <w:szCs w:val="24"/>
          <w:lang w:eastAsia="ru-RU"/>
        </w:rPr>
        <w:t>,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3.6. выносить мусор, пищевые и бытовые отходы в специально отведенные места;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lastRenderedPageBreak/>
        <w:t>3.7. производить за счет собственных средств текущий ремонт жилого помещения, замену (при отсутствии возможности проведения ремонта), ремонт вышедшего из строя по вине нанимателя и (или) иных граждан, имеющих право владения и пользования этим жилым помещением, внутриквартирного, электрического, газового, санитарно-технического и иного оборудования, приборов индивидуального учета расхода воды, тепловой и электрической энергии, газа;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3.8.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3.9. при прекращении либо расторжении настоящего договора освободить в течение трех суток, если иной срок не установлен Жилищным </w:t>
      </w:r>
      <w:hyperlink r:id="rId150" w:anchor="a1" w:tooltip="+" w:history="1">
        <w:r w:rsidRPr="0004170A">
          <w:rPr>
            <w:rFonts w:ascii="Times New Roman" w:eastAsia="Times New Roman" w:hAnsi="Times New Roman" w:cs="Times New Roman"/>
            <w:color w:val="0000FF"/>
            <w:sz w:val="24"/>
            <w:szCs w:val="24"/>
            <w:u w:val="single"/>
            <w:lang w:eastAsia="ru-RU"/>
          </w:rPr>
          <w:t>кодексом</w:t>
        </w:r>
      </w:hyperlink>
      <w:r w:rsidRPr="0004170A">
        <w:rPr>
          <w:rFonts w:ascii="Times New Roman" w:eastAsia="Times New Roman" w:hAnsi="Times New Roman" w:cs="Times New Roman"/>
          <w:sz w:val="24"/>
          <w:szCs w:val="24"/>
          <w:lang w:eastAsia="ru-RU"/>
        </w:rPr>
        <w:t xml:space="preserve"> Республики Беларусь или настоящим договором, и сдать специальное жилое помещение </w:t>
      </w:r>
      <w:proofErr w:type="spellStart"/>
      <w:r w:rsidRPr="0004170A">
        <w:rPr>
          <w:rFonts w:ascii="Times New Roman" w:eastAsia="Times New Roman" w:hAnsi="Times New Roman" w:cs="Times New Roman"/>
          <w:sz w:val="24"/>
          <w:szCs w:val="24"/>
          <w:lang w:eastAsia="ru-RU"/>
        </w:rPr>
        <w:t>наймодателю</w:t>
      </w:r>
      <w:proofErr w:type="spellEnd"/>
      <w:r w:rsidRPr="0004170A">
        <w:rPr>
          <w:rFonts w:ascii="Times New Roman" w:eastAsia="Times New Roman" w:hAnsi="Times New Roman" w:cs="Times New Roman"/>
          <w:sz w:val="24"/>
          <w:szCs w:val="24"/>
          <w:lang w:eastAsia="ru-RU"/>
        </w:rPr>
        <w:t xml:space="preserve">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w:t>
      </w:r>
      <w:proofErr w:type="gramEnd"/>
      <w:r w:rsidRPr="0004170A">
        <w:rPr>
          <w:rFonts w:ascii="Times New Roman" w:eastAsia="Times New Roman" w:hAnsi="Times New Roman" w:cs="Times New Roman"/>
          <w:sz w:val="24"/>
          <w:szCs w:val="24"/>
          <w:lang w:eastAsia="ru-RU"/>
        </w:rPr>
        <w:t xml:space="preserve"> Не выполненные нанимателем работы по устранению имеющихся неисправностей фиксируются в акте о сдаче специального жилого помещения, расходы по их устранению возмещаются нанимателем. </w:t>
      </w:r>
      <w:proofErr w:type="gramStart"/>
      <w:r w:rsidRPr="0004170A">
        <w:rPr>
          <w:rFonts w:ascii="Times New Roman" w:eastAsia="Times New Roman" w:hAnsi="Times New Roman" w:cs="Times New Roman"/>
          <w:sz w:val="24"/>
          <w:szCs w:val="24"/>
          <w:lang w:eastAsia="ru-RU"/>
        </w:rPr>
        <w:t xml:space="preserve">Акт о сдаче специального жилого помещения составляется в произвольной письменной форме с указанием в нем сведений о состоянии специального жилого помещения на момент передачи его </w:t>
      </w:r>
      <w:proofErr w:type="spellStart"/>
      <w:r w:rsidRPr="0004170A">
        <w:rPr>
          <w:rFonts w:ascii="Times New Roman" w:eastAsia="Times New Roman" w:hAnsi="Times New Roman" w:cs="Times New Roman"/>
          <w:sz w:val="24"/>
          <w:szCs w:val="24"/>
          <w:lang w:eastAsia="ru-RU"/>
        </w:rPr>
        <w:t>наймодателю</w:t>
      </w:r>
      <w:proofErr w:type="spellEnd"/>
      <w:r w:rsidRPr="0004170A">
        <w:rPr>
          <w:rFonts w:ascii="Times New Roman" w:eastAsia="Times New Roman" w:hAnsi="Times New Roman" w:cs="Times New Roman"/>
          <w:sz w:val="24"/>
          <w:szCs w:val="24"/>
          <w:lang w:eastAsia="ru-RU"/>
        </w:rPr>
        <w:t>, а также иных сведений, предусмотренных законодательством и сторонами настоящего договора, и подписывается сторонами настоящего договора;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3.10. при изменении количества </w:t>
      </w:r>
      <w:proofErr w:type="gramStart"/>
      <w:r w:rsidRPr="0004170A">
        <w:rPr>
          <w:rFonts w:ascii="Times New Roman" w:eastAsia="Times New Roman" w:hAnsi="Times New Roman" w:cs="Times New Roman"/>
          <w:sz w:val="24"/>
          <w:szCs w:val="24"/>
          <w:lang w:eastAsia="ru-RU"/>
        </w:rPr>
        <w:t>проживающих</w:t>
      </w:r>
      <w:proofErr w:type="gramEnd"/>
      <w:r w:rsidRPr="0004170A">
        <w:rPr>
          <w:rFonts w:ascii="Times New Roman" w:eastAsia="Times New Roman" w:hAnsi="Times New Roman" w:cs="Times New Roman"/>
          <w:sz w:val="24"/>
          <w:szCs w:val="24"/>
          <w:lang w:eastAsia="ru-RU"/>
        </w:rPr>
        <w:t xml:space="preserve"> проинформировать об этом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в 10-дневный срок;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3.11. соблюдать другие требования,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Права и обязанности </w:t>
      </w:r>
      <w:proofErr w:type="spellStart"/>
      <w:r w:rsidRPr="0004170A">
        <w:rPr>
          <w:rFonts w:ascii="Times New Roman" w:eastAsia="Times New Roman" w:hAnsi="Times New Roman" w:cs="Times New Roman"/>
          <w:sz w:val="24"/>
          <w:szCs w:val="24"/>
          <w:lang w:eastAsia="ru-RU"/>
        </w:rPr>
        <w:t>наймодателя</w:t>
      </w:r>
      <w:proofErr w:type="spell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имеет право требовать: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4.2. использования нанимателем предоставленного ему специального жилого помещения в соответствии с его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4.3.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w:t>
      </w:r>
      <w:r w:rsidRPr="0004170A">
        <w:rPr>
          <w:rFonts w:ascii="Times New Roman" w:eastAsia="Times New Roman" w:hAnsi="Times New Roman" w:cs="Times New Roman"/>
          <w:sz w:val="24"/>
          <w:szCs w:val="24"/>
          <w:lang w:eastAsia="ru-RU"/>
        </w:rPr>
        <w:lastRenderedPageBreak/>
        <w:t>помещениям, проведения ремонтных работ в случае необходимости, снятия показаний</w:t>
      </w:r>
      <w:proofErr w:type="gramEnd"/>
      <w:r w:rsidRPr="0004170A">
        <w:rPr>
          <w:rFonts w:ascii="Times New Roman" w:eastAsia="Times New Roman" w:hAnsi="Times New Roman" w:cs="Times New Roman"/>
          <w:sz w:val="24"/>
          <w:szCs w:val="24"/>
          <w:lang w:eastAsia="ru-RU"/>
        </w:rPr>
        <w:t xml:space="preserve">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4.4. исполнения нанимателем иных обязанностей, предусмотренных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5.1. предоставить нанимателю по акту о приеме-передаче во владение и пользование жилого помещения специальное жилое помещение во временное владение и пользование;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5.3. обеспечить своевременное предоставление жилищно-коммунальных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5.4. выполнять иные обязанности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Ответственность сторон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Вступление в силу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 Настоящий договор вступает в силу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регистрации в районном, городском, поселковом, сельском исполнительном комитете, 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Порядок внесения изменений в договор, расторжения и прекращения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 В настоящий договор могут быть внесены изменения по соглашению сторон, а также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9. Настоящий </w:t>
      </w:r>
      <w:proofErr w:type="gramStart"/>
      <w:r w:rsidRPr="0004170A">
        <w:rPr>
          <w:rFonts w:ascii="Times New Roman" w:eastAsia="Times New Roman" w:hAnsi="Times New Roman" w:cs="Times New Roman"/>
          <w:sz w:val="24"/>
          <w:szCs w:val="24"/>
          <w:lang w:eastAsia="ru-RU"/>
        </w:rPr>
        <w:t>договор</w:t>
      </w:r>
      <w:proofErr w:type="gramEnd"/>
      <w:r w:rsidRPr="0004170A">
        <w:rPr>
          <w:rFonts w:ascii="Times New Roman" w:eastAsia="Times New Roman" w:hAnsi="Times New Roman" w:cs="Times New Roman"/>
          <w:sz w:val="24"/>
          <w:szCs w:val="24"/>
          <w:lang w:eastAsia="ru-RU"/>
        </w:rPr>
        <w:t xml:space="preserve"> может быть расторгнут по соглашению сторон, а также по требованию одной из сторон в случае нарушения другой стороной его существенных </w:t>
      </w:r>
      <w:r w:rsidRPr="0004170A">
        <w:rPr>
          <w:rFonts w:ascii="Times New Roman" w:eastAsia="Times New Roman" w:hAnsi="Times New Roman" w:cs="Times New Roman"/>
          <w:sz w:val="24"/>
          <w:szCs w:val="24"/>
          <w:lang w:eastAsia="ru-RU"/>
        </w:rPr>
        <w:lastRenderedPageBreak/>
        <w:t>условий, в связи с утратой оснований для проживания в специальном жилом помещении и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обязанностей перед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11. При расторжении настоящего договора по инициативе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предварительно, за один месяц,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должен направить нанимателю соответствующее письменное предупреждение с указанием мотивов расторжения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12. Настоящий договор прекращается с истечением его срока либо в связи со смертью, признанием судом безвестно отсутствующим или </w:t>
      </w:r>
      <w:proofErr w:type="gramStart"/>
      <w:r w:rsidRPr="0004170A">
        <w:rPr>
          <w:rFonts w:ascii="Times New Roman" w:eastAsia="Times New Roman" w:hAnsi="Times New Roman" w:cs="Times New Roman"/>
          <w:sz w:val="24"/>
          <w:szCs w:val="24"/>
          <w:lang w:eastAsia="ru-RU"/>
        </w:rPr>
        <w:t>объявлением</w:t>
      </w:r>
      <w:proofErr w:type="gramEnd"/>
      <w:r w:rsidRPr="0004170A">
        <w:rPr>
          <w:rFonts w:ascii="Times New Roman" w:eastAsia="Times New Roman" w:hAnsi="Times New Roman" w:cs="Times New Roman"/>
          <w:sz w:val="24"/>
          <w:szCs w:val="24"/>
          <w:lang w:eastAsia="ru-RU"/>
        </w:rPr>
        <w:t xml:space="preserve">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Прочие условия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14. Специальное жилое помещение не подлежит передаче в собственность, обмену, разделу, если иное не определено Президентом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15. Дополнительные условия</w:t>
      </w:r>
      <w:proofErr w:type="gramStart"/>
      <w:r w:rsidRPr="0004170A">
        <w:rPr>
          <w:rFonts w:ascii="Times New Roman" w:eastAsia="Times New Roman" w:hAnsi="Times New Roman" w:cs="Times New Roman"/>
          <w:sz w:val="24"/>
          <w:szCs w:val="24"/>
          <w:lang w:eastAsia="ru-RU"/>
        </w:rPr>
        <w:t>:</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16. Настоящий договор:</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такой регистрации;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16.2. является основанием для возникновения права владения и пользования специальным жилым помещением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регистрации.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17. Настоящий договор составлен в трех экземплярах, один из которых хранится у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второй – у нанимателя, третий – в районном, городском, поселковом, сельском исполнительном комитете, 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97"/>
        <w:gridCol w:w="3970"/>
      </w:tblGrid>
      <w:tr w:rsidR="0004170A" w:rsidRPr="0004170A" w:rsidTr="0004170A">
        <w:trPr>
          <w:trHeight w:val="240"/>
        </w:trPr>
        <w:tc>
          <w:tcPr>
            <w:tcW w:w="288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170A">
              <w:rPr>
                <w:rFonts w:ascii="Times New Roman" w:eastAsia="Times New Roman" w:hAnsi="Times New Roman" w:cs="Times New Roman"/>
                <w:sz w:val="24"/>
                <w:szCs w:val="24"/>
                <w:lang w:eastAsia="ru-RU"/>
              </w:rPr>
              <w:lastRenderedPageBreak/>
              <w:t>Наймодатель</w:t>
            </w:r>
            <w:proofErr w:type="spellEnd"/>
            <w:r w:rsidRPr="0004170A">
              <w:rPr>
                <w:rFonts w:ascii="Times New Roman" w:eastAsia="Times New Roman" w:hAnsi="Times New Roman" w:cs="Times New Roman"/>
                <w:sz w:val="24"/>
                <w:szCs w:val="24"/>
                <w:lang w:eastAsia="ru-RU"/>
              </w:rPr>
              <w:t xml:space="preserve"> ___________________</w:t>
            </w:r>
          </w:p>
        </w:tc>
        <w:tc>
          <w:tcPr>
            <w:tcW w:w="211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Наниматель ____________________</w:t>
            </w:r>
          </w:p>
        </w:tc>
      </w:tr>
      <w:tr w:rsidR="0004170A" w:rsidRPr="0004170A" w:rsidTr="0004170A">
        <w:trPr>
          <w:trHeight w:val="240"/>
        </w:trPr>
        <w:tc>
          <w:tcPr>
            <w:tcW w:w="288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firstLine="2041"/>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c>
          <w:tcPr>
            <w:tcW w:w="211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firstLine="2274"/>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r>
      <w:tr w:rsidR="0004170A" w:rsidRPr="0004170A" w:rsidTr="0004170A">
        <w:trPr>
          <w:trHeight w:val="240"/>
        </w:trPr>
        <w:tc>
          <w:tcPr>
            <w:tcW w:w="288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firstLine="2041"/>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М.П. </w:t>
            </w:r>
          </w:p>
        </w:tc>
        <w:tc>
          <w:tcPr>
            <w:tcW w:w="211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Настоящий договор зарегистрирован </w:t>
      </w:r>
      <w:proofErr w:type="gramStart"/>
      <w:r w:rsidRPr="0004170A">
        <w:rPr>
          <w:rFonts w:ascii="Times New Roman" w:eastAsia="Times New Roman" w:hAnsi="Times New Roman" w:cs="Times New Roman"/>
          <w:sz w:val="24"/>
          <w:szCs w:val="24"/>
          <w:lang w:eastAsia="ru-RU"/>
        </w:rPr>
        <w:t>в</w:t>
      </w:r>
      <w:proofErr w:type="gramEnd"/>
      <w:r w:rsidRPr="0004170A">
        <w:rPr>
          <w:rFonts w:ascii="Times New Roman" w:eastAsia="Times New Roman" w:hAnsi="Times New Roman" w:cs="Times New Roman"/>
          <w:sz w:val="24"/>
          <w:szCs w:val="24"/>
          <w:lang w:eastAsia="ru-RU"/>
        </w:rPr>
        <w:t xml:space="preserve"> _______________________________________</w:t>
      </w:r>
    </w:p>
    <w:p w:rsidR="0004170A" w:rsidRPr="0004170A" w:rsidRDefault="0004170A" w:rsidP="0004170A">
      <w:pPr>
        <w:spacing w:before="100" w:beforeAutospacing="1" w:after="100" w:afterAutospacing="1" w:line="240" w:lineRule="auto"/>
        <w:ind w:firstLine="5398"/>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(наименование районного, городского,</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поселкового, сельского исполнительного комитета,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(должность, инициалы, фамилия и подпись лица, ответственного за регистрацию)</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М.П.</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 _____________ ____ </w:t>
      </w:r>
      <w:proofErr w:type="gramStart"/>
      <w:r w:rsidRPr="0004170A">
        <w:rPr>
          <w:rFonts w:ascii="Times New Roman" w:eastAsia="Times New Roman" w:hAnsi="Times New Roman" w:cs="Times New Roman"/>
          <w:sz w:val="24"/>
          <w:szCs w:val="24"/>
          <w:lang w:eastAsia="ru-RU"/>
        </w:rPr>
        <w:t>г</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671"/>
        <w:gridCol w:w="2696"/>
      </w:tblGrid>
      <w:tr w:rsidR="0004170A" w:rsidRPr="0004170A" w:rsidTr="0004170A">
        <w:tc>
          <w:tcPr>
            <w:tcW w:w="356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43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УТВЕРЖДЕНО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51" w:anchor="a5"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w:t>
            </w:r>
            <w:r w:rsidRPr="0004170A">
              <w:rPr>
                <w:rFonts w:ascii="Times New Roman" w:eastAsia="Times New Roman" w:hAnsi="Times New Roman" w:cs="Times New Roman"/>
                <w:sz w:val="24"/>
                <w:szCs w:val="24"/>
                <w:lang w:eastAsia="ru-RU"/>
              </w:rPr>
              <w:br/>
              <w:t>Совета Министров</w:t>
            </w:r>
            <w:r w:rsidRPr="0004170A">
              <w:rPr>
                <w:rFonts w:ascii="Times New Roman" w:eastAsia="Times New Roman" w:hAnsi="Times New Roman" w:cs="Times New Roman"/>
                <w:sz w:val="24"/>
                <w:szCs w:val="24"/>
                <w:lang w:eastAsia="ru-RU"/>
              </w:rPr>
              <w:br/>
              <w:t>Республики Беларусь</w:t>
            </w:r>
            <w:r w:rsidRPr="0004170A">
              <w:rPr>
                <w:rFonts w:ascii="Times New Roman" w:eastAsia="Times New Roman" w:hAnsi="Times New Roman" w:cs="Times New Roman"/>
                <w:sz w:val="24"/>
                <w:szCs w:val="24"/>
                <w:lang w:eastAsia="ru-RU"/>
              </w:rPr>
              <w:br/>
              <w:t>24.09.2008 № 1408</w:t>
            </w:r>
            <w:r w:rsidRPr="0004170A">
              <w:rPr>
                <w:rFonts w:ascii="Times New Roman" w:eastAsia="Times New Roman" w:hAnsi="Times New Roman" w:cs="Times New Roman"/>
                <w:sz w:val="24"/>
                <w:szCs w:val="24"/>
                <w:lang w:eastAsia="ru-RU"/>
              </w:rPr>
              <w:br/>
              <w:t xml:space="preserve">(в редакции постановления </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Республики Беларусь</w:t>
            </w:r>
            <w:r w:rsidRPr="0004170A">
              <w:rPr>
                <w:rFonts w:ascii="Times New Roman" w:eastAsia="Times New Roman" w:hAnsi="Times New Roman" w:cs="Times New Roman"/>
                <w:sz w:val="24"/>
                <w:szCs w:val="24"/>
                <w:lang w:eastAsia="ru-RU"/>
              </w:rPr>
              <w:br/>
              <w:t>02.07.2020 № 391)</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8" w:name="a96"/>
      <w:bookmarkEnd w:id="58"/>
      <w:r w:rsidRPr="0004170A">
        <w:rPr>
          <w:rFonts w:ascii="Times New Roman" w:eastAsia="Times New Roman" w:hAnsi="Times New Roman" w:cs="Times New Roman"/>
          <w:sz w:val="24"/>
          <w:szCs w:val="24"/>
          <w:lang w:eastAsia="ru-RU"/>
        </w:rPr>
        <w:t xml:space="preserve">ТИПОВОЙ </w:t>
      </w:r>
      <w:hyperlink r:id="rId152"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br/>
        <w:t>найма специального жилого помещения долгосрочного проживания, расположенного на территории иностранного государства</w:t>
      </w:r>
    </w:p>
    <w:tbl>
      <w:tblPr>
        <w:tblW w:w="5000" w:type="pct"/>
        <w:tblCellMar>
          <w:left w:w="0" w:type="dxa"/>
          <w:right w:w="0" w:type="dxa"/>
        </w:tblCellMar>
        <w:tblLook w:val="04A0" w:firstRow="1" w:lastRow="0" w:firstColumn="1" w:lastColumn="0" w:noHBand="0" w:noVBand="1"/>
      </w:tblPr>
      <w:tblGrid>
        <w:gridCol w:w="2413"/>
        <w:gridCol w:w="6954"/>
      </w:tblGrid>
      <w:tr w:rsidR="0004170A" w:rsidRPr="0004170A" w:rsidTr="0004170A">
        <w:tc>
          <w:tcPr>
            <w:tcW w:w="128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__________________</w:t>
            </w:r>
          </w:p>
        </w:tc>
        <w:tc>
          <w:tcPr>
            <w:tcW w:w="371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______________ ____ </w:t>
            </w:r>
            <w:proofErr w:type="gramStart"/>
            <w:r w:rsidRPr="0004170A">
              <w:rPr>
                <w:rFonts w:ascii="Times New Roman" w:eastAsia="Times New Roman" w:hAnsi="Times New Roman" w:cs="Times New Roman"/>
                <w:sz w:val="24"/>
                <w:szCs w:val="24"/>
                <w:lang w:eastAsia="ru-RU"/>
              </w:rPr>
              <w:t>г</w:t>
            </w:r>
            <w:proofErr w:type="gramEnd"/>
            <w:r w:rsidRPr="0004170A">
              <w:rPr>
                <w:rFonts w:ascii="Times New Roman" w:eastAsia="Times New Roman" w:hAnsi="Times New Roman" w:cs="Times New Roman"/>
                <w:sz w:val="24"/>
                <w:szCs w:val="24"/>
                <w:lang w:eastAsia="ru-RU"/>
              </w:rPr>
              <w:t>.</w:t>
            </w:r>
          </w:p>
        </w:tc>
      </w:tr>
      <w:tr w:rsidR="0004170A" w:rsidRPr="0004170A" w:rsidTr="0004170A">
        <w:tc>
          <w:tcPr>
            <w:tcW w:w="128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(населенный пункт)</w:t>
            </w:r>
          </w:p>
        </w:tc>
        <w:tc>
          <w:tcPr>
            <w:tcW w:w="371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(наименование загранучреждения, в оперативном управлении которого находится специальное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именуемое</w:t>
      </w:r>
      <w:proofErr w:type="gramEnd"/>
      <w:r w:rsidRPr="0004170A">
        <w:rPr>
          <w:rFonts w:ascii="Times New Roman" w:eastAsia="Times New Roman" w:hAnsi="Times New Roman" w:cs="Times New Roman"/>
          <w:sz w:val="24"/>
          <w:szCs w:val="24"/>
          <w:lang w:eastAsia="ru-RU"/>
        </w:rPr>
        <w:t xml:space="preserve"> в дальнейшем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 в лице ___________________________________</w:t>
      </w:r>
    </w:p>
    <w:p w:rsidR="0004170A" w:rsidRPr="0004170A" w:rsidRDefault="0004170A" w:rsidP="0004170A">
      <w:pPr>
        <w:spacing w:before="100" w:beforeAutospacing="1" w:after="100" w:afterAutospacing="1" w:line="240" w:lineRule="auto"/>
        <w:ind w:left="6663"/>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(должность,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 одной стороны, и граждани</w:t>
      </w:r>
      <w:proofErr w:type="gramStart"/>
      <w:r w:rsidRPr="0004170A">
        <w:rPr>
          <w:rFonts w:ascii="Times New Roman" w:eastAsia="Times New Roman" w:hAnsi="Times New Roman" w:cs="Times New Roman"/>
          <w:sz w:val="24"/>
          <w:szCs w:val="24"/>
          <w:lang w:eastAsia="ru-RU"/>
        </w:rPr>
        <w:t>н(</w:t>
      </w:r>
      <w:proofErr w:type="gramEnd"/>
      <w:r w:rsidRPr="0004170A">
        <w:rPr>
          <w:rFonts w:ascii="Times New Roman" w:eastAsia="Times New Roman" w:hAnsi="Times New Roman" w:cs="Times New Roman"/>
          <w:sz w:val="24"/>
          <w:szCs w:val="24"/>
          <w:lang w:eastAsia="ru-RU"/>
        </w:rPr>
        <w:t>ка) _______________________________________________</w:t>
      </w:r>
    </w:p>
    <w:p w:rsidR="0004170A" w:rsidRPr="0004170A" w:rsidRDefault="0004170A" w:rsidP="0004170A">
      <w:pPr>
        <w:spacing w:before="100" w:beforeAutospacing="1" w:after="100" w:afterAutospacing="1" w:line="240" w:lineRule="auto"/>
        <w:ind w:left="5387"/>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(фамилия, собственное имя,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отчество (если таковое имеется), документ, удостоверяющий личность (когда и кем выдан)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spellStart"/>
      <w:proofErr w:type="gramEnd"/>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в дальнейшем нанимателем, с другой стороны, заключили настоящий договор о следующем: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Предмет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предоставляет нанимателю и членам его семьи в составе: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087"/>
        <w:gridCol w:w="1881"/>
        <w:gridCol w:w="4399"/>
      </w:tblGrid>
      <w:tr w:rsidR="0004170A" w:rsidRPr="0004170A" w:rsidTr="0004170A">
        <w:trPr>
          <w:trHeight w:val="240"/>
        </w:trPr>
        <w:tc>
          <w:tcPr>
            <w:tcW w:w="1648" w:type="pct"/>
            <w:tcBorders>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10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Год рождения</w:t>
            </w:r>
          </w:p>
        </w:tc>
        <w:tc>
          <w:tcPr>
            <w:tcW w:w="2348" w:type="pct"/>
            <w:tcBorders>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Степень родства (свойства) с нанимателем, </w:t>
            </w:r>
            <w:proofErr w:type="gramStart"/>
            <w:r w:rsidRPr="0004170A">
              <w:rPr>
                <w:rFonts w:ascii="Times New Roman" w:eastAsia="Times New Roman" w:hAnsi="Times New Roman" w:cs="Times New Roman"/>
                <w:sz w:val="24"/>
                <w:szCs w:val="24"/>
                <w:lang w:eastAsia="ru-RU"/>
              </w:rPr>
              <w:t>другое</w:t>
            </w:r>
            <w:proofErr w:type="gramEnd"/>
          </w:p>
        </w:tc>
      </w:tr>
      <w:tr w:rsidR="0004170A" w:rsidRPr="0004170A" w:rsidTr="0004170A">
        <w:trPr>
          <w:trHeight w:val="240"/>
        </w:trPr>
        <w:tc>
          <w:tcPr>
            <w:tcW w:w="1648" w:type="pct"/>
            <w:tcBorders>
              <w:top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1648" w:type="pct"/>
            <w:tcBorders>
              <w:top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0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348" w:type="pct"/>
            <w:tcBorders>
              <w:top w:val="single" w:sz="4" w:space="0" w:color="auto"/>
              <w:left w:val="single" w:sz="4" w:space="0" w:color="auto"/>
              <w:bottom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1648" w:type="pct"/>
            <w:tcBorders>
              <w:top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004" w:type="pct"/>
            <w:tcBorders>
              <w:top w:val="single" w:sz="4" w:space="0" w:color="auto"/>
              <w:left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348" w:type="pct"/>
            <w:tcBorders>
              <w:top w:val="single" w:sz="4" w:space="0" w:color="auto"/>
              <w:lef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во владение и пользование специальное жилое помещение для проживания в нем </w:t>
      </w:r>
      <w:proofErr w:type="gramStart"/>
      <w:r w:rsidRPr="0004170A">
        <w:rPr>
          <w:rFonts w:ascii="Times New Roman" w:eastAsia="Times New Roman" w:hAnsi="Times New Roman" w:cs="Times New Roman"/>
          <w:sz w:val="24"/>
          <w:szCs w:val="24"/>
          <w:lang w:eastAsia="ru-RU"/>
        </w:rPr>
        <w:t>на</w:t>
      </w:r>
      <w:proofErr w:type="gramEnd"/>
      <w:r w:rsidRPr="0004170A">
        <w:rPr>
          <w:rFonts w:ascii="Times New Roman" w:eastAsia="Times New Roman" w:hAnsi="Times New Roman" w:cs="Times New Roman"/>
          <w:sz w:val="24"/>
          <w:szCs w:val="24"/>
          <w:lang w:eastAsia="ru-RU"/>
        </w:rPr>
        <w:t> __________________________________________________________________________</w:t>
      </w:r>
    </w:p>
    <w:p w:rsidR="0004170A" w:rsidRPr="0004170A" w:rsidRDefault="0004170A" w:rsidP="0004170A">
      <w:pPr>
        <w:spacing w:before="100" w:beforeAutospacing="1" w:after="100" w:afterAutospacing="1" w:line="240" w:lineRule="auto"/>
        <w:ind w:left="2410"/>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(срок, на который специальное жилое помещение</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предоставляется во владение и пользование)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адресу: ________________________________________, дом № _____, корпус № ___, квартира № ____ общей площадью ____________ кв. метров.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Специальное жилое помещение представляет собой ___________________________</w:t>
      </w:r>
    </w:p>
    <w:p w:rsidR="0004170A" w:rsidRPr="0004170A" w:rsidRDefault="0004170A" w:rsidP="0004170A">
      <w:pPr>
        <w:spacing w:before="100" w:beforeAutospacing="1" w:after="100" w:afterAutospacing="1" w:line="240" w:lineRule="auto"/>
        <w:ind w:left="6663"/>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(жилой дом, квартиру)</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 расположено на _______ этаже _______ </w:t>
      </w:r>
      <w:proofErr w:type="gramStart"/>
      <w:r w:rsidRPr="0004170A">
        <w:rPr>
          <w:rFonts w:ascii="Times New Roman" w:eastAsia="Times New Roman" w:hAnsi="Times New Roman" w:cs="Times New Roman"/>
          <w:sz w:val="24"/>
          <w:szCs w:val="24"/>
          <w:lang w:eastAsia="ru-RU"/>
        </w:rPr>
        <w:t>этажного</w:t>
      </w:r>
      <w:proofErr w:type="gramEnd"/>
      <w:r w:rsidRPr="0004170A">
        <w:rPr>
          <w:rFonts w:ascii="Times New Roman" w:eastAsia="Times New Roman" w:hAnsi="Times New Roman" w:cs="Times New Roman"/>
          <w:sz w:val="24"/>
          <w:szCs w:val="24"/>
          <w:lang w:eastAsia="ru-RU"/>
        </w:rPr>
        <w:t xml:space="preserve"> ________________________________</w:t>
      </w:r>
    </w:p>
    <w:p w:rsidR="0004170A" w:rsidRPr="0004170A" w:rsidRDefault="0004170A" w:rsidP="0004170A">
      <w:pPr>
        <w:spacing w:before="100" w:beforeAutospacing="1" w:after="100" w:afterAutospacing="1" w:line="240" w:lineRule="auto"/>
        <w:ind w:left="6521"/>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(материал стен)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дома, оборудованного _________________________________________________________</w:t>
      </w:r>
    </w:p>
    <w:p w:rsidR="0004170A" w:rsidRPr="0004170A" w:rsidRDefault="0004170A" w:rsidP="0004170A">
      <w:pPr>
        <w:spacing w:before="100" w:beforeAutospacing="1" w:after="100" w:afterAutospacing="1" w:line="240" w:lineRule="auto"/>
        <w:ind w:left="3119"/>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(водопроводом, канализацией, горячим водоснабжением,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отоплением (вид), газоснабжением, электроснабжением, лифтом,</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мусоропроводом 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Специальное жилое помещение состоит из ___ </w:t>
      </w:r>
      <w:proofErr w:type="gramStart"/>
      <w:r w:rsidRPr="0004170A">
        <w:rPr>
          <w:rFonts w:ascii="Times New Roman" w:eastAsia="Times New Roman" w:hAnsi="Times New Roman" w:cs="Times New Roman"/>
          <w:sz w:val="24"/>
          <w:szCs w:val="24"/>
          <w:lang w:eastAsia="ru-RU"/>
        </w:rPr>
        <w:t>жилых</w:t>
      </w:r>
      <w:proofErr w:type="gramEnd"/>
      <w:r w:rsidRPr="0004170A">
        <w:rPr>
          <w:rFonts w:ascii="Times New Roman" w:eastAsia="Times New Roman" w:hAnsi="Times New Roman" w:cs="Times New Roman"/>
          <w:sz w:val="24"/>
          <w:szCs w:val="24"/>
          <w:lang w:eastAsia="ru-RU"/>
        </w:rPr>
        <w:t xml:space="preserve"> _________________________</w:t>
      </w:r>
    </w:p>
    <w:p w:rsidR="0004170A" w:rsidRPr="0004170A" w:rsidRDefault="0004170A" w:rsidP="0004170A">
      <w:pPr>
        <w:spacing w:before="100" w:beforeAutospacing="1" w:after="100" w:afterAutospacing="1" w:line="240" w:lineRule="auto"/>
        <w:ind w:left="6946"/>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(изолированных,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 комнат площадью _____________ кв. метров,</w:t>
      </w:r>
    </w:p>
    <w:p w:rsidR="0004170A" w:rsidRPr="0004170A" w:rsidRDefault="0004170A" w:rsidP="0004170A">
      <w:pPr>
        <w:spacing w:before="100" w:beforeAutospacing="1" w:after="100" w:afterAutospacing="1" w:line="240" w:lineRule="auto"/>
        <w:ind w:left="141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неизолированных)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кухни __________________________________ площадью _________________ кв. метров,</w:t>
      </w:r>
    </w:p>
    <w:p w:rsidR="0004170A" w:rsidRPr="0004170A" w:rsidRDefault="0004170A" w:rsidP="0004170A">
      <w:pPr>
        <w:spacing w:before="100" w:beforeAutospacing="1" w:after="100" w:afterAutospacing="1" w:line="240" w:lineRule="auto"/>
        <w:ind w:left="1843"/>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(отдельной, общей)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оборудованной ______________________________________________________________,</w:t>
      </w:r>
    </w:p>
    <w:p w:rsidR="0004170A" w:rsidRPr="0004170A" w:rsidRDefault="0004170A" w:rsidP="0004170A">
      <w:pPr>
        <w:spacing w:before="100" w:beforeAutospacing="1" w:after="100" w:afterAutospacing="1" w:line="240" w:lineRule="auto"/>
        <w:ind w:left="382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(газовой плитой, электроплитой)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санитарного узла ____________________________________________________________,</w:t>
      </w:r>
    </w:p>
    <w:p w:rsidR="0004170A" w:rsidRPr="0004170A" w:rsidRDefault="0004170A" w:rsidP="0004170A">
      <w:pPr>
        <w:spacing w:before="100" w:beforeAutospacing="1" w:after="100" w:afterAutospacing="1" w:line="240" w:lineRule="auto"/>
        <w:ind w:left="396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(раздельного, совмещенного)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оборудованного _____________________________________________________________,</w:t>
      </w:r>
    </w:p>
    <w:p w:rsidR="0004170A" w:rsidRPr="0004170A" w:rsidRDefault="0004170A" w:rsidP="0004170A">
      <w:pPr>
        <w:spacing w:before="100" w:beforeAutospacing="1" w:after="100" w:afterAutospacing="1" w:line="240" w:lineRule="auto"/>
        <w:ind w:left="2694"/>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(ванной, умывальником, унитазом, душем, водонагревателем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коридора площадью ______ кв. метров, встроенных шкафов площадью _______ кв. метров, кладовой площадью _________ кв. метров, ______________________________________.</w:t>
      </w:r>
    </w:p>
    <w:p w:rsidR="0004170A" w:rsidRPr="0004170A" w:rsidRDefault="0004170A" w:rsidP="0004170A">
      <w:pPr>
        <w:spacing w:before="100" w:beforeAutospacing="1" w:after="100" w:afterAutospacing="1" w:line="240" w:lineRule="auto"/>
        <w:ind w:left="4820"/>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(указать наличие лоджии, балкона и другого)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Права и обязанности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 Наниматель имеет право: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2.1. предоставлять право владения и пользования занимаемым им специальным жилым помещением членам своей семьи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2.2. требовать от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обеспечения своевременного и в полном объеме предоставления жилищно-коммунальных услуг надлежащего качества при условии своевременного внесения платы за коммунальные услуги;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2.3. осуществлять иные права,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 Наниматель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 использовать специальное жилое, подсобные и вспомогательные помещения и находящееся в них оборудование в соответствии с их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3.2. вносить плату за коммунальные услуги в сроки и </w:t>
      </w:r>
      <w:proofErr w:type="gramStart"/>
      <w:r w:rsidRPr="0004170A">
        <w:rPr>
          <w:rFonts w:ascii="Times New Roman" w:eastAsia="Times New Roman" w:hAnsi="Times New Roman" w:cs="Times New Roman"/>
          <w:sz w:val="24"/>
          <w:szCs w:val="24"/>
          <w:lang w:eastAsia="ru-RU"/>
        </w:rPr>
        <w:t>размерах</w:t>
      </w:r>
      <w:proofErr w:type="gramEnd"/>
      <w:r w:rsidRPr="0004170A">
        <w:rPr>
          <w:rFonts w:ascii="Times New Roman" w:eastAsia="Times New Roman" w:hAnsi="Times New Roman" w:cs="Times New Roman"/>
          <w:sz w:val="24"/>
          <w:szCs w:val="24"/>
          <w:lang w:eastAsia="ru-RU"/>
        </w:rPr>
        <w:t>, установленных загранучреждением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3.3. соблюдать правила пользования жилыми помещениями, содержания жилых и вспомогательных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3.4. обеспечивать доступ в занимаемое специальное жилое помещение (в согласованное с нанимателем время и в его присутствии) работников загранучреждения, ответственных за эксплуатацию и сохранность специального жилого помещения (при необходимости с участием работников специализированных организаций государства пребывания),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w:t>
      </w:r>
      <w:proofErr w:type="gramEnd"/>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 xml:space="preserve">требования, предъявляемые к жилым помещениям, проведения ремонтных работ в случае необходимости, а также работникам, имеющим в соответствии с законодательными актами право доступа в специальное жилое помещение в случае чрезвычайных ситуаций природного и техногенного характера, боевых действий и актов терроризма, в целях спасения жизни </w:t>
      </w:r>
      <w:r w:rsidRPr="0004170A">
        <w:rPr>
          <w:rFonts w:ascii="Times New Roman" w:eastAsia="Times New Roman" w:hAnsi="Times New Roman" w:cs="Times New Roman"/>
          <w:sz w:val="24"/>
          <w:szCs w:val="24"/>
          <w:lang w:eastAsia="ru-RU"/>
        </w:rPr>
        <w:lastRenderedPageBreak/>
        <w:t>и предотвращения вреда здоровью граждан и их имуществу, а также в случаях, предусмотренных законодательными актами;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3.5. соблюдать чистоту и порядок в специальном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3.6. выносить мусор, пищевые и бытовые отходы в специально отведенные места;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3.7. обеспечивать за счет личных средств замену ламп и батареек в осветительных приборах и ином оборудовании, находящихся в специальном жилом помещении, с </w:t>
      </w:r>
      <w:proofErr w:type="gramStart"/>
      <w:r w:rsidRPr="0004170A">
        <w:rPr>
          <w:rFonts w:ascii="Times New Roman" w:eastAsia="Times New Roman" w:hAnsi="Times New Roman" w:cs="Times New Roman"/>
          <w:sz w:val="24"/>
          <w:szCs w:val="24"/>
          <w:lang w:eastAsia="ru-RU"/>
        </w:rPr>
        <w:t>соблюдением</w:t>
      </w:r>
      <w:proofErr w:type="gramEnd"/>
      <w:r w:rsidRPr="0004170A">
        <w:rPr>
          <w:rFonts w:ascii="Times New Roman" w:eastAsia="Times New Roman" w:hAnsi="Times New Roman" w:cs="Times New Roman"/>
          <w:sz w:val="24"/>
          <w:szCs w:val="24"/>
          <w:lang w:eastAsia="ru-RU"/>
        </w:rPr>
        <w:t xml:space="preserve"> установленных в государстве пребывания правил их утилизации;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3.8. при изменении количества </w:t>
      </w:r>
      <w:proofErr w:type="gramStart"/>
      <w:r w:rsidRPr="0004170A">
        <w:rPr>
          <w:rFonts w:ascii="Times New Roman" w:eastAsia="Times New Roman" w:hAnsi="Times New Roman" w:cs="Times New Roman"/>
          <w:sz w:val="24"/>
          <w:szCs w:val="24"/>
          <w:lang w:eastAsia="ru-RU"/>
        </w:rPr>
        <w:t>проживающих</w:t>
      </w:r>
      <w:proofErr w:type="gramEnd"/>
      <w:r w:rsidRPr="0004170A">
        <w:rPr>
          <w:rFonts w:ascii="Times New Roman" w:eastAsia="Times New Roman" w:hAnsi="Times New Roman" w:cs="Times New Roman"/>
          <w:sz w:val="24"/>
          <w:szCs w:val="24"/>
          <w:lang w:eastAsia="ru-RU"/>
        </w:rPr>
        <w:t xml:space="preserve"> проинформировать об этом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в 2-дневный срок;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3.9. устранять за свой счет повреждения в занимаемом им жилом помещении, возникшие по его вине;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3.10. возмещать ущерб, причиненный им помещениям других граждан и организаций;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3.11. при освобождении жилого помещения сдать его </w:t>
      </w:r>
      <w:proofErr w:type="spellStart"/>
      <w:r w:rsidRPr="0004170A">
        <w:rPr>
          <w:rFonts w:ascii="Times New Roman" w:eastAsia="Times New Roman" w:hAnsi="Times New Roman" w:cs="Times New Roman"/>
          <w:sz w:val="24"/>
          <w:szCs w:val="24"/>
          <w:lang w:eastAsia="ru-RU"/>
        </w:rPr>
        <w:t>наймодателю</w:t>
      </w:r>
      <w:proofErr w:type="spellEnd"/>
      <w:r w:rsidRPr="0004170A">
        <w:rPr>
          <w:rFonts w:ascii="Times New Roman" w:eastAsia="Times New Roman" w:hAnsi="Times New Roman" w:cs="Times New Roman"/>
          <w:sz w:val="24"/>
          <w:szCs w:val="24"/>
          <w:lang w:eastAsia="ru-RU"/>
        </w:rPr>
        <w:t xml:space="preserve"> в присутствии членов жилищно-бытовой комиссии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3.12. соблюдать другие требования,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Права и обязанности </w:t>
      </w:r>
      <w:proofErr w:type="spellStart"/>
      <w:r w:rsidRPr="0004170A">
        <w:rPr>
          <w:rFonts w:ascii="Times New Roman" w:eastAsia="Times New Roman" w:hAnsi="Times New Roman" w:cs="Times New Roman"/>
          <w:sz w:val="24"/>
          <w:szCs w:val="24"/>
          <w:lang w:eastAsia="ru-RU"/>
        </w:rPr>
        <w:t>наймодателя</w:t>
      </w:r>
      <w:proofErr w:type="spell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имеет право требовать: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4.1. своевременного внесения нанимателем платы за коммунальные услуги;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4.2. использования нанимателем предоставленного ему специального жилого помещения в соответствии с его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4.3. предоставления доступа в специальное жилое помещение (в согласованное с нанимателем время и в его присутствии) работникам загранучреждений, ответственным за эксплуатацию и сохранность специального жилого помещения,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 случае</w:t>
      </w:r>
      <w:proofErr w:type="gramEnd"/>
      <w:r w:rsidRPr="0004170A">
        <w:rPr>
          <w:rFonts w:ascii="Times New Roman" w:eastAsia="Times New Roman" w:hAnsi="Times New Roman" w:cs="Times New Roman"/>
          <w:sz w:val="24"/>
          <w:szCs w:val="24"/>
          <w:lang w:eastAsia="ru-RU"/>
        </w:rPr>
        <w:t xml:space="preserve"> </w:t>
      </w:r>
      <w:proofErr w:type="gramStart"/>
      <w:r w:rsidRPr="0004170A">
        <w:rPr>
          <w:rFonts w:ascii="Times New Roman" w:eastAsia="Times New Roman" w:hAnsi="Times New Roman" w:cs="Times New Roman"/>
          <w:sz w:val="24"/>
          <w:szCs w:val="24"/>
          <w:lang w:eastAsia="ru-RU"/>
        </w:rPr>
        <w:t xml:space="preserve">необходимости, а также доступа работникам, имеющим в соответствии с законодательными актами право доступа в специальное жилое помещение в случае чрезвычайных ситуаций природного и (или) техногенного характера, боевых действий и актов терроризма, в целях спасения жизни </w:t>
      </w:r>
      <w:r w:rsidRPr="0004170A">
        <w:rPr>
          <w:rFonts w:ascii="Times New Roman" w:eastAsia="Times New Roman" w:hAnsi="Times New Roman" w:cs="Times New Roman"/>
          <w:sz w:val="24"/>
          <w:szCs w:val="24"/>
          <w:lang w:eastAsia="ru-RU"/>
        </w:rPr>
        <w:lastRenderedPageBreak/>
        <w:t>и предотвращения нанесения вреда здоровью граждан и их имуществу, а также в случаях, предусмотренных законодательными актами;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4.4. исполнения нанимателем иных обязанностей, предусмотренных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5.1. предоставить нанимателю специальное жилое помещение по акту о приеме-передаче во владение и пользование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5.3. обеспечить своевременное предоставление жилищно-коммунальных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5.4. устранять за свой счет повреждения в специальном жилом помещении, являющемся предметом договора найма специального жилого помещения, возникшие вследствие неисправностей конструктивных элементов, инженерных систем не по вине нанимателя жилого помещения либо членов его семьи, имеющих право владения и пользования этим специальным жилым помещением;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5.5. выполнять иные обязанности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Ответственность сторон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Вступление в силу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 Настоящий договор вступает в силу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подписания.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Порядок внесения изменений в договор, его расторжения и прекращения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 В настоящий договор могут быть внесены изменения по соглашению сторон, а также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9. Настоящий </w:t>
      </w:r>
      <w:proofErr w:type="gramStart"/>
      <w:r w:rsidRPr="0004170A">
        <w:rPr>
          <w:rFonts w:ascii="Times New Roman" w:eastAsia="Times New Roman" w:hAnsi="Times New Roman" w:cs="Times New Roman"/>
          <w:sz w:val="24"/>
          <w:szCs w:val="24"/>
          <w:lang w:eastAsia="ru-RU"/>
        </w:rPr>
        <w:t>договор</w:t>
      </w:r>
      <w:proofErr w:type="gramEnd"/>
      <w:r w:rsidRPr="0004170A">
        <w:rPr>
          <w:rFonts w:ascii="Times New Roman" w:eastAsia="Times New Roman" w:hAnsi="Times New Roman" w:cs="Times New Roman"/>
          <w:sz w:val="24"/>
          <w:szCs w:val="24"/>
          <w:lang w:eastAsia="ru-RU"/>
        </w:rPr>
        <w:t xml:space="preserve">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10. Наниматель вправе с согласия проживающих совместно с ним совершеннолетних членов его семьи расторгнуть настоящий договор в любое время после исполнения своих обязательств перед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11. При расторжении настоящего договора по инициативе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предварительно за один месяц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должен направить нанимателю соответствующее письменное предупреждение с указанием мотивов расторжения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Прочие условия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12. Специальное жилое помещение не подлежит передаче в собственность, обмену, разделу, если иное не определено Президентом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Дополнительные условия: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14. Настоящий договор составлен в двух экземплярах, один из которых хранится у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второй – у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394"/>
        <w:gridCol w:w="3973"/>
      </w:tblGrid>
      <w:tr w:rsidR="0004170A" w:rsidRPr="0004170A" w:rsidTr="0004170A">
        <w:tc>
          <w:tcPr>
            <w:tcW w:w="287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___________________ </w:t>
            </w:r>
          </w:p>
        </w:tc>
        <w:tc>
          <w:tcPr>
            <w:tcW w:w="212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Наниматель ____________________</w:t>
            </w:r>
          </w:p>
        </w:tc>
      </w:tr>
      <w:tr w:rsidR="0004170A" w:rsidRPr="0004170A" w:rsidTr="0004170A">
        <w:tc>
          <w:tcPr>
            <w:tcW w:w="2879"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201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(подпись) </w:t>
            </w:r>
          </w:p>
        </w:tc>
        <w:tc>
          <w:tcPr>
            <w:tcW w:w="2121"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2018"/>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04170A" w:rsidRPr="0004170A" w:rsidTr="0004170A">
        <w:tc>
          <w:tcPr>
            <w:tcW w:w="3485"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УТВЕРЖДЕНО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53" w:anchor="a5" w:tooltip="+" w:history="1">
              <w:r w:rsidRPr="0004170A">
                <w:rPr>
                  <w:rFonts w:ascii="Times New Roman" w:eastAsia="Times New Roman" w:hAnsi="Times New Roman" w:cs="Times New Roman"/>
                  <w:color w:val="0000FF"/>
                  <w:sz w:val="24"/>
                  <w:szCs w:val="24"/>
                  <w:u w:val="single"/>
                  <w:lang w:eastAsia="ru-RU"/>
                </w:rPr>
                <w:t>Постановление</w:t>
              </w:r>
            </w:hyperlink>
            <w:r w:rsidRPr="0004170A">
              <w:rPr>
                <w:rFonts w:ascii="Times New Roman" w:eastAsia="Times New Roman" w:hAnsi="Times New Roman" w:cs="Times New Roman"/>
                <w:sz w:val="24"/>
                <w:szCs w:val="24"/>
                <w:lang w:eastAsia="ru-RU"/>
              </w:rPr>
              <w:t xml:space="preserve"> </w:t>
            </w:r>
            <w:r w:rsidRPr="0004170A">
              <w:rPr>
                <w:rFonts w:ascii="Times New Roman" w:eastAsia="Times New Roman" w:hAnsi="Times New Roman" w:cs="Times New Roman"/>
                <w:sz w:val="24"/>
                <w:szCs w:val="24"/>
                <w:lang w:eastAsia="ru-RU"/>
              </w:rPr>
              <w:br/>
              <w:t>Совета Министров</w:t>
            </w:r>
            <w:r w:rsidRPr="0004170A">
              <w:rPr>
                <w:rFonts w:ascii="Times New Roman" w:eastAsia="Times New Roman" w:hAnsi="Times New Roman" w:cs="Times New Roman"/>
                <w:sz w:val="24"/>
                <w:szCs w:val="24"/>
                <w:lang w:eastAsia="ru-RU"/>
              </w:rPr>
              <w:br/>
              <w:t>Республики Беларусь</w:t>
            </w:r>
            <w:r w:rsidRPr="0004170A">
              <w:rPr>
                <w:rFonts w:ascii="Times New Roman" w:eastAsia="Times New Roman" w:hAnsi="Times New Roman" w:cs="Times New Roman"/>
                <w:sz w:val="24"/>
                <w:szCs w:val="24"/>
                <w:lang w:eastAsia="ru-RU"/>
              </w:rPr>
              <w:br/>
              <w:t>24.09.2008 № 1408</w:t>
            </w:r>
            <w:r w:rsidRPr="0004170A">
              <w:rPr>
                <w:rFonts w:ascii="Times New Roman" w:eastAsia="Times New Roman" w:hAnsi="Times New Roman" w:cs="Times New Roman"/>
                <w:sz w:val="24"/>
                <w:szCs w:val="24"/>
                <w:lang w:eastAsia="ru-RU"/>
              </w:rPr>
              <w:br/>
              <w:t>(в редакции постановления</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Республики Беларусь</w:t>
            </w:r>
            <w:r w:rsidRPr="0004170A">
              <w:rPr>
                <w:rFonts w:ascii="Times New Roman" w:eastAsia="Times New Roman" w:hAnsi="Times New Roman" w:cs="Times New Roman"/>
                <w:sz w:val="24"/>
                <w:szCs w:val="24"/>
                <w:lang w:eastAsia="ru-RU"/>
              </w:rPr>
              <w:br/>
              <w:t>02.07.2020 № 391)</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9" w:name="a97"/>
      <w:bookmarkEnd w:id="59"/>
      <w:r w:rsidRPr="0004170A">
        <w:rPr>
          <w:rFonts w:ascii="Times New Roman" w:eastAsia="Times New Roman" w:hAnsi="Times New Roman" w:cs="Times New Roman"/>
          <w:sz w:val="24"/>
          <w:szCs w:val="24"/>
          <w:lang w:eastAsia="ru-RU"/>
        </w:rPr>
        <w:t xml:space="preserve">ТИПОВОЙ </w:t>
      </w:r>
      <w:hyperlink r:id="rId154"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br/>
        <w:t>найма специального жилого помещения краткосрочного проживания, расположенного на территории иностранного государства</w:t>
      </w:r>
    </w:p>
    <w:tbl>
      <w:tblPr>
        <w:tblW w:w="5000" w:type="pct"/>
        <w:tblCellMar>
          <w:left w:w="0" w:type="dxa"/>
          <w:right w:w="0" w:type="dxa"/>
        </w:tblCellMar>
        <w:tblLook w:val="04A0" w:firstRow="1" w:lastRow="0" w:firstColumn="1" w:lastColumn="0" w:noHBand="0" w:noVBand="1"/>
      </w:tblPr>
      <w:tblGrid>
        <w:gridCol w:w="4683"/>
        <w:gridCol w:w="4684"/>
      </w:tblGrid>
      <w:tr w:rsidR="0004170A" w:rsidRPr="0004170A" w:rsidTr="0004170A">
        <w:tc>
          <w:tcPr>
            <w:tcW w:w="250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______________________ </w:t>
            </w:r>
          </w:p>
        </w:tc>
        <w:tc>
          <w:tcPr>
            <w:tcW w:w="250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_________ ______ </w:t>
            </w:r>
            <w:proofErr w:type="gramStart"/>
            <w:r w:rsidRPr="0004170A">
              <w:rPr>
                <w:rFonts w:ascii="Times New Roman" w:eastAsia="Times New Roman" w:hAnsi="Times New Roman" w:cs="Times New Roman"/>
                <w:sz w:val="24"/>
                <w:szCs w:val="24"/>
                <w:lang w:eastAsia="ru-RU"/>
              </w:rPr>
              <w:t>г</w:t>
            </w:r>
            <w:proofErr w:type="gramEnd"/>
            <w:r w:rsidRPr="0004170A">
              <w:rPr>
                <w:rFonts w:ascii="Times New Roman" w:eastAsia="Times New Roman" w:hAnsi="Times New Roman" w:cs="Times New Roman"/>
                <w:sz w:val="24"/>
                <w:szCs w:val="24"/>
                <w:lang w:eastAsia="ru-RU"/>
              </w:rPr>
              <w:t>.</w:t>
            </w:r>
          </w:p>
        </w:tc>
      </w:tr>
      <w:tr w:rsidR="0004170A" w:rsidRPr="0004170A" w:rsidTr="0004170A">
        <w:tc>
          <w:tcPr>
            <w:tcW w:w="250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45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(населенный пункт)</w:t>
            </w:r>
          </w:p>
        </w:tc>
        <w:tc>
          <w:tcPr>
            <w:tcW w:w="2500"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____________________________________________________________________________,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(наименование загранучреждения, в оперативном управлении которого находится специальное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именуемое</w:t>
      </w:r>
      <w:proofErr w:type="gramEnd"/>
      <w:r w:rsidRPr="0004170A">
        <w:rPr>
          <w:rFonts w:ascii="Times New Roman" w:eastAsia="Times New Roman" w:hAnsi="Times New Roman" w:cs="Times New Roman"/>
          <w:sz w:val="24"/>
          <w:szCs w:val="24"/>
          <w:lang w:eastAsia="ru-RU"/>
        </w:rPr>
        <w:t xml:space="preserve"> в дальнейшем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 в лице ___________________________________</w:t>
      </w:r>
    </w:p>
    <w:p w:rsidR="0004170A" w:rsidRPr="0004170A" w:rsidRDefault="0004170A" w:rsidP="0004170A">
      <w:pPr>
        <w:spacing w:before="100" w:beforeAutospacing="1" w:after="100" w:afterAutospacing="1" w:line="240" w:lineRule="auto"/>
        <w:ind w:left="6237"/>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(должность,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 с одной стороны,</w:t>
      </w:r>
    </w:p>
    <w:p w:rsidR="0004170A" w:rsidRPr="0004170A" w:rsidRDefault="0004170A" w:rsidP="0004170A">
      <w:pPr>
        <w:spacing w:before="100" w:beforeAutospacing="1" w:after="100" w:afterAutospacing="1" w:line="240" w:lineRule="auto"/>
        <w:ind w:left="993"/>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 граждани</w:t>
      </w:r>
      <w:proofErr w:type="gramStart"/>
      <w:r w:rsidRPr="0004170A">
        <w:rPr>
          <w:rFonts w:ascii="Times New Roman" w:eastAsia="Times New Roman" w:hAnsi="Times New Roman" w:cs="Times New Roman"/>
          <w:sz w:val="24"/>
          <w:szCs w:val="24"/>
          <w:lang w:eastAsia="ru-RU"/>
        </w:rPr>
        <w:t>н(</w:t>
      </w:r>
      <w:proofErr w:type="gramEnd"/>
      <w:r w:rsidRPr="0004170A">
        <w:rPr>
          <w:rFonts w:ascii="Times New Roman" w:eastAsia="Times New Roman" w:hAnsi="Times New Roman" w:cs="Times New Roman"/>
          <w:sz w:val="24"/>
          <w:szCs w:val="24"/>
          <w:lang w:eastAsia="ru-RU"/>
        </w:rPr>
        <w:t>ка) ______________________________________________________________</w:t>
      </w:r>
    </w:p>
    <w:p w:rsidR="0004170A" w:rsidRPr="0004170A" w:rsidRDefault="0004170A" w:rsidP="0004170A">
      <w:pPr>
        <w:spacing w:before="100" w:beforeAutospacing="1" w:after="100" w:afterAutospacing="1" w:line="240" w:lineRule="auto"/>
        <w:ind w:left="2694"/>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документ, удостоверяющий личность, когда и кем выдан)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spellStart"/>
      <w:proofErr w:type="gramEnd"/>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в дальнейшем нанимателем, с другой стороны, заключили настоящий договор о следующем: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Предмет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предоставляет нанимателю во владение и пользование специальное жилое помещение для проживания в нем </w:t>
      </w:r>
      <w:r w:rsidRPr="0004170A">
        <w:rPr>
          <w:rFonts w:ascii="Times New Roman" w:eastAsia="Times New Roman" w:hAnsi="Times New Roman" w:cs="Times New Roman"/>
          <w:sz w:val="24"/>
          <w:szCs w:val="24"/>
          <w:lang w:eastAsia="ru-RU"/>
        </w:rPr>
        <w:br/>
      </w:r>
      <w:proofErr w:type="gramStart"/>
      <w:r w:rsidRPr="0004170A">
        <w:rPr>
          <w:rFonts w:ascii="Times New Roman" w:eastAsia="Times New Roman" w:hAnsi="Times New Roman" w:cs="Times New Roman"/>
          <w:sz w:val="24"/>
          <w:szCs w:val="24"/>
          <w:lang w:eastAsia="ru-RU"/>
        </w:rPr>
        <w:t>с</w:t>
      </w:r>
      <w:proofErr w:type="gramEnd"/>
      <w:r w:rsidRPr="0004170A">
        <w:rPr>
          <w:rFonts w:ascii="Times New Roman" w:eastAsia="Times New Roman" w:hAnsi="Times New Roman" w:cs="Times New Roman"/>
          <w:sz w:val="24"/>
          <w:szCs w:val="24"/>
          <w:lang w:eastAsia="ru-RU"/>
        </w:rPr>
        <w:t> ________________________________________ по 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(срок, на который специальное жилое помещение предоставляется во владение и пользование)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адресу: ______________________________________________, дом № ________, корпус № ________, квартира № __________ общей площадью ___________ кв. метров.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Специальное 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Права и обязанности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 Наниматель имеет право: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2.1. требовать от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обеспечения своевременного предоставления жилищно-коммунальных услуг надлежащего качества;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2.2. осуществлять иные права,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 Наниматель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 использовать специальное жилое, подсобные и вспомогательные помещения и находящееся в них оборудование в соответствии с их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3.2. соблюдать правила пользования жилыми помещениями, содержания жилых и вспомогательных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3.3. соблюдать чистоту и порядок, бережно относиться к имуществу специального жилого помещения. В случае утраты или повреждения имущества специального жилого помещения, причиной которого является небрежное пользование, наниматель возмещает стоимость нанесенного ущерба в размере балансовой стоимости поврежденного (утраченного) имущества;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3.4. соблюдать условия и правила пребывания на территории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3.5. возмещать в соответствии с законодательством ущерб, причиненный им помещениям загранучреждения в связи с пользованием специальным жилым помещением;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3.6. по истечении установленного срока проживания освободить специальное жилое помещение и сдать его ответственному работнику загранучреждения;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3.7. не позднее дня освобождения специального жилого помещения внести плату за коммунальные услуги за каждый день пользования специальным жилым помещением независимо от времени заселения и выселения из него;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3.8. соблюдать другие требования,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Права и обязанности </w:t>
      </w:r>
      <w:proofErr w:type="spellStart"/>
      <w:r w:rsidRPr="0004170A">
        <w:rPr>
          <w:rFonts w:ascii="Times New Roman" w:eastAsia="Times New Roman" w:hAnsi="Times New Roman" w:cs="Times New Roman"/>
          <w:sz w:val="24"/>
          <w:szCs w:val="24"/>
          <w:lang w:eastAsia="ru-RU"/>
        </w:rPr>
        <w:t>наймодателя</w:t>
      </w:r>
      <w:proofErr w:type="spell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4. 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имеет право требовать: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4.1. использования нанимателем предоставленного ему специального жилого помещения в соответствии с его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4.2. своевременного и в полном объеме внесения нанимателем платы за коммунальные услуги;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4.3. исполнения нанимателем иных обязанностей, предусмотренных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5.1. предоставить нанимателю в пользование специальное жилое помещение на период, предусмотренный настоящим договором;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5.2. обеспечить своевременное предоставление жилищно-коммунальных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5.3. при предоставлении специального жилого помещения на возмездной основе выдать документ, подтверждающий оплату коммунальных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5.4. по мере необходимости производить уборку специального жилого помещения и смену постельного белья, но не реже чем ______ раз </w:t>
      </w:r>
      <w:proofErr w:type="gramStart"/>
      <w:r w:rsidRPr="0004170A">
        <w:rPr>
          <w:rFonts w:ascii="Times New Roman" w:eastAsia="Times New Roman" w:hAnsi="Times New Roman" w:cs="Times New Roman"/>
          <w:sz w:val="24"/>
          <w:szCs w:val="24"/>
          <w:lang w:eastAsia="ru-RU"/>
        </w:rPr>
        <w:t>в</w:t>
      </w:r>
      <w:proofErr w:type="gramEnd"/>
      <w:r w:rsidRPr="0004170A">
        <w:rPr>
          <w:rFonts w:ascii="Times New Roman" w:eastAsia="Times New Roman" w:hAnsi="Times New Roman" w:cs="Times New Roman"/>
          <w:sz w:val="24"/>
          <w:szCs w:val="24"/>
          <w:lang w:eastAsia="ru-RU"/>
        </w:rPr>
        <w:t> 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5.5. выполнять иные обязанности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Ответственность сторон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 В случае неисполнения или ненадлежащего исполнения обязательств, предусмотренных настоящим договором, виновная сторона возмещает другой стороне убытки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Вступление в силу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 Настоящий договор вступает в силу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подписания.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Порядок внесения изменений в договор, его расторжения и прекращения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 В настоящий договор могут быть внесены изменения по соглашению сторон, а также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xml:space="preserve">9. Настоящий </w:t>
      </w:r>
      <w:proofErr w:type="gramStart"/>
      <w:r w:rsidRPr="0004170A">
        <w:rPr>
          <w:rFonts w:ascii="Times New Roman" w:eastAsia="Times New Roman" w:hAnsi="Times New Roman" w:cs="Times New Roman"/>
          <w:sz w:val="24"/>
          <w:szCs w:val="24"/>
          <w:lang w:eastAsia="ru-RU"/>
        </w:rPr>
        <w:t>договор</w:t>
      </w:r>
      <w:proofErr w:type="gramEnd"/>
      <w:r w:rsidRPr="0004170A">
        <w:rPr>
          <w:rFonts w:ascii="Times New Roman" w:eastAsia="Times New Roman" w:hAnsi="Times New Roman" w:cs="Times New Roman"/>
          <w:sz w:val="24"/>
          <w:szCs w:val="24"/>
          <w:lang w:eastAsia="ru-RU"/>
        </w:rPr>
        <w:t xml:space="preserve"> может быть расторгнут по соглашению сторон, а также по требованию одной из сторон в случаях нарушения другой стороной его существенных условий, утраты оснований для проживания в специальном жилом помещении и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10. Наниматель вправе расторгнуть настоящий договор в любое время после исполнения своих обязанностей перед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Прочие условия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11. Специальное жилое помещение не подлежит передаче в собственность, обмену, разделу, если иное не определено Президентом Республики Беларусь.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12. Дополнительные условия</w:t>
      </w:r>
      <w:proofErr w:type="gramStart"/>
      <w:r w:rsidRPr="0004170A">
        <w:rPr>
          <w:rFonts w:ascii="Times New Roman" w:eastAsia="Times New Roman" w:hAnsi="Times New Roman" w:cs="Times New Roman"/>
          <w:sz w:val="24"/>
          <w:szCs w:val="24"/>
          <w:lang w:eastAsia="ru-RU"/>
        </w:rPr>
        <w:t>:</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Настоящий договор составлен в двух экземплярах, один из которых хранится у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второй – у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19"/>
        <w:gridCol w:w="3548"/>
      </w:tblGrid>
      <w:tr w:rsidR="0004170A" w:rsidRPr="0004170A" w:rsidTr="0004170A">
        <w:tc>
          <w:tcPr>
            <w:tcW w:w="3106"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_______________</w:t>
            </w:r>
          </w:p>
        </w:tc>
        <w:tc>
          <w:tcPr>
            <w:tcW w:w="1894"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Наниматель __________________</w:t>
            </w:r>
          </w:p>
        </w:tc>
      </w:tr>
      <w:tr w:rsidR="0004170A" w:rsidRPr="0004170A" w:rsidTr="0004170A">
        <w:tc>
          <w:tcPr>
            <w:tcW w:w="3106"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1877"/>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c>
          <w:tcPr>
            <w:tcW w:w="1894"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2022"/>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529"/>
        <w:gridCol w:w="2838"/>
      </w:tblGrid>
      <w:tr w:rsidR="0004170A" w:rsidRPr="0004170A" w:rsidTr="0004170A">
        <w:tc>
          <w:tcPr>
            <w:tcW w:w="3485"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515"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Приложение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к </w:t>
            </w:r>
            <w:hyperlink r:id="rId155" w:anchor="a5" w:tooltip="+" w:history="1">
              <w:r w:rsidRPr="0004170A">
                <w:rPr>
                  <w:rFonts w:ascii="Times New Roman" w:eastAsia="Times New Roman" w:hAnsi="Times New Roman" w:cs="Times New Roman"/>
                  <w:color w:val="0000FF"/>
                  <w:sz w:val="24"/>
                  <w:szCs w:val="24"/>
                  <w:u w:val="single"/>
                  <w:lang w:eastAsia="ru-RU"/>
                </w:rPr>
                <w:t>постановлению</w:t>
              </w:r>
            </w:hyperlink>
            <w:r w:rsidRPr="0004170A">
              <w:rPr>
                <w:rFonts w:ascii="Times New Roman" w:eastAsia="Times New Roman" w:hAnsi="Times New Roman" w:cs="Times New Roman"/>
                <w:sz w:val="24"/>
                <w:szCs w:val="24"/>
                <w:lang w:eastAsia="ru-RU"/>
              </w:rPr>
              <w:t xml:space="preserve"> </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 xml:space="preserve">Республики Беларусь </w:t>
            </w:r>
            <w:r w:rsidRPr="0004170A">
              <w:rPr>
                <w:rFonts w:ascii="Times New Roman" w:eastAsia="Times New Roman" w:hAnsi="Times New Roman" w:cs="Times New Roman"/>
                <w:sz w:val="24"/>
                <w:szCs w:val="24"/>
                <w:lang w:eastAsia="ru-RU"/>
              </w:rPr>
              <w:br/>
              <w:t xml:space="preserve">24.09.2008 № 1408 </w:t>
            </w:r>
            <w:r w:rsidRPr="0004170A">
              <w:rPr>
                <w:rFonts w:ascii="Times New Roman" w:eastAsia="Times New Roman" w:hAnsi="Times New Roman" w:cs="Times New Roman"/>
                <w:sz w:val="24"/>
                <w:szCs w:val="24"/>
                <w:lang w:eastAsia="ru-RU"/>
              </w:rPr>
              <w:br/>
              <w:t xml:space="preserve">(в редакции постановления </w:t>
            </w:r>
            <w:r w:rsidRPr="0004170A">
              <w:rPr>
                <w:rFonts w:ascii="Times New Roman" w:eastAsia="Times New Roman" w:hAnsi="Times New Roman" w:cs="Times New Roman"/>
                <w:sz w:val="24"/>
                <w:szCs w:val="24"/>
                <w:lang w:eastAsia="ru-RU"/>
              </w:rPr>
              <w:br/>
              <w:t xml:space="preserve">Совета Министров </w:t>
            </w:r>
            <w:r w:rsidRPr="0004170A">
              <w:rPr>
                <w:rFonts w:ascii="Times New Roman" w:eastAsia="Times New Roman" w:hAnsi="Times New Roman" w:cs="Times New Roman"/>
                <w:sz w:val="24"/>
                <w:szCs w:val="24"/>
                <w:lang w:eastAsia="ru-RU"/>
              </w:rPr>
              <w:br/>
              <w:t xml:space="preserve">Республики Беларусь </w:t>
            </w:r>
            <w:r w:rsidRPr="0004170A">
              <w:rPr>
                <w:rFonts w:ascii="Times New Roman" w:eastAsia="Times New Roman" w:hAnsi="Times New Roman" w:cs="Times New Roman"/>
                <w:sz w:val="24"/>
                <w:szCs w:val="24"/>
                <w:lang w:eastAsia="ru-RU"/>
              </w:rPr>
              <w:br/>
              <w:t xml:space="preserve">02.07.2020 № 391)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bookmarkStart w:id="60" w:name="a95"/>
      <w:bookmarkEnd w:id="60"/>
      <w:r w:rsidRPr="0004170A">
        <w:rPr>
          <w:rFonts w:ascii="Times New Roman" w:eastAsia="Times New Roman" w:hAnsi="Times New Roman" w:cs="Times New Roman"/>
          <w:sz w:val="24"/>
          <w:szCs w:val="24"/>
          <w:lang w:eastAsia="ru-RU"/>
        </w:rPr>
        <w:t>Примерная форма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hyperlink r:id="rId156" w:tooltip="-" w:history="1">
        <w:r w:rsidRPr="0004170A">
          <w:rPr>
            <w:rFonts w:ascii="Times New Roman" w:eastAsia="Times New Roman" w:hAnsi="Times New Roman" w:cs="Times New Roman"/>
            <w:color w:val="0000FF"/>
            <w:sz w:val="24"/>
            <w:szCs w:val="24"/>
            <w:u w:val="single"/>
            <w:lang w:eastAsia="ru-RU"/>
          </w:rPr>
          <w:t>ДОГОВОР</w:t>
        </w:r>
      </w:hyperlink>
      <w:r w:rsidRPr="0004170A">
        <w:rPr>
          <w:rFonts w:ascii="Times New Roman" w:eastAsia="Times New Roman" w:hAnsi="Times New Roman" w:cs="Times New Roman"/>
          <w:sz w:val="24"/>
          <w:szCs w:val="24"/>
          <w:lang w:eastAsia="ru-RU"/>
        </w:rPr>
        <w:br/>
        <w:t>найма жилого помещения частного жилищного фонда организаций</w:t>
      </w:r>
    </w:p>
    <w:tbl>
      <w:tblPr>
        <w:tblW w:w="5000" w:type="pct"/>
        <w:tblCellMar>
          <w:left w:w="0" w:type="dxa"/>
          <w:right w:w="0" w:type="dxa"/>
        </w:tblCellMar>
        <w:tblLook w:val="04A0" w:firstRow="1" w:lastRow="0" w:firstColumn="1" w:lastColumn="0" w:noHBand="0" w:noVBand="1"/>
      </w:tblPr>
      <w:tblGrid>
        <w:gridCol w:w="6812"/>
        <w:gridCol w:w="2555"/>
      </w:tblGrid>
      <w:tr w:rsidR="0004170A" w:rsidRPr="0004170A" w:rsidTr="0004170A">
        <w:trPr>
          <w:trHeight w:val="240"/>
        </w:trPr>
        <w:tc>
          <w:tcPr>
            <w:tcW w:w="3636"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w:t>
            </w:r>
          </w:p>
        </w:tc>
        <w:tc>
          <w:tcPr>
            <w:tcW w:w="1364"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___ _________ ___ </w:t>
            </w:r>
            <w:proofErr w:type="gramStart"/>
            <w:r w:rsidRPr="0004170A">
              <w:rPr>
                <w:rFonts w:ascii="Times New Roman" w:eastAsia="Times New Roman" w:hAnsi="Times New Roman" w:cs="Times New Roman"/>
                <w:sz w:val="24"/>
                <w:szCs w:val="24"/>
                <w:lang w:eastAsia="ru-RU"/>
              </w:rPr>
              <w:t>г</w:t>
            </w:r>
            <w:proofErr w:type="gramEnd"/>
            <w:r w:rsidRPr="0004170A">
              <w:rPr>
                <w:rFonts w:ascii="Times New Roman" w:eastAsia="Times New Roman" w:hAnsi="Times New Roman" w:cs="Times New Roman"/>
                <w:sz w:val="24"/>
                <w:szCs w:val="24"/>
                <w:lang w:eastAsia="ru-RU"/>
              </w:rPr>
              <w:t xml:space="preserve">. </w:t>
            </w:r>
          </w:p>
        </w:tc>
      </w:tr>
      <w:tr w:rsidR="0004170A" w:rsidRPr="0004170A" w:rsidTr="0004170A">
        <w:trPr>
          <w:trHeight w:val="240"/>
        </w:trPr>
        <w:tc>
          <w:tcPr>
            <w:tcW w:w="3636"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561"/>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(населенный пункт)</w:t>
            </w:r>
          </w:p>
        </w:tc>
        <w:tc>
          <w:tcPr>
            <w:tcW w:w="1364"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(наименование организации, у которой на праве собственности, аренды,</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хозяйственном ведении или оперативном управлении находится жилое помещение)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spellStart"/>
      <w:proofErr w:type="gramEnd"/>
      <w:r w:rsidRPr="0004170A">
        <w:rPr>
          <w:rFonts w:ascii="Times New Roman" w:eastAsia="Times New Roman" w:hAnsi="Times New Roman" w:cs="Times New Roman"/>
          <w:sz w:val="24"/>
          <w:szCs w:val="24"/>
          <w:lang w:eastAsia="ru-RU"/>
        </w:rPr>
        <w:t>ое</w:t>
      </w:r>
      <w:proofErr w:type="spellEnd"/>
      <w:r w:rsidRPr="0004170A">
        <w:rPr>
          <w:rFonts w:ascii="Times New Roman" w:eastAsia="Times New Roman" w:hAnsi="Times New Roman" w:cs="Times New Roman"/>
          <w:sz w:val="24"/>
          <w:szCs w:val="24"/>
          <w:lang w:eastAsia="ru-RU"/>
        </w:rPr>
        <w:t xml:space="preserve">, </w:t>
      </w:r>
      <w:proofErr w:type="spellStart"/>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xml:space="preserve">) в дальнейшем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 в лице _____________________________</w:t>
      </w:r>
    </w:p>
    <w:p w:rsidR="0004170A" w:rsidRPr="0004170A" w:rsidRDefault="0004170A" w:rsidP="0004170A">
      <w:pPr>
        <w:spacing w:before="100" w:beforeAutospacing="1" w:after="100" w:afterAutospacing="1" w:line="240" w:lineRule="auto"/>
        <w:ind w:left="6946"/>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(должность,</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 одной стороны, и граждани</w:t>
      </w:r>
      <w:proofErr w:type="gramStart"/>
      <w:r w:rsidRPr="0004170A">
        <w:rPr>
          <w:rFonts w:ascii="Times New Roman" w:eastAsia="Times New Roman" w:hAnsi="Times New Roman" w:cs="Times New Roman"/>
          <w:sz w:val="24"/>
          <w:szCs w:val="24"/>
          <w:lang w:eastAsia="ru-RU"/>
        </w:rPr>
        <w:t>н(</w:t>
      </w:r>
      <w:proofErr w:type="gramEnd"/>
      <w:r w:rsidRPr="0004170A">
        <w:rPr>
          <w:rFonts w:ascii="Times New Roman" w:eastAsia="Times New Roman" w:hAnsi="Times New Roman" w:cs="Times New Roman"/>
          <w:sz w:val="24"/>
          <w:szCs w:val="24"/>
          <w:lang w:eastAsia="ru-RU"/>
        </w:rPr>
        <w:t>ка) _______________________________________________</w:t>
      </w:r>
    </w:p>
    <w:p w:rsidR="0004170A" w:rsidRPr="0004170A" w:rsidRDefault="0004170A" w:rsidP="0004170A">
      <w:pPr>
        <w:spacing w:before="100" w:beforeAutospacing="1" w:after="100" w:afterAutospacing="1" w:line="240" w:lineRule="auto"/>
        <w:ind w:left="4678"/>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(фамилия, собственное имя, отчество</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(если таковое имеется), документ, удостоверяющий личность (когда и кем выдан)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именуемы</w:t>
      </w:r>
      <w:proofErr w:type="gramStart"/>
      <w:r w:rsidRPr="0004170A">
        <w:rPr>
          <w:rFonts w:ascii="Times New Roman" w:eastAsia="Times New Roman" w:hAnsi="Times New Roman" w:cs="Times New Roman"/>
          <w:sz w:val="24"/>
          <w:szCs w:val="24"/>
          <w:lang w:eastAsia="ru-RU"/>
        </w:rPr>
        <w:t>й(</w:t>
      </w:r>
      <w:proofErr w:type="spellStart"/>
      <w:proofErr w:type="gramEnd"/>
      <w:r w:rsidRPr="0004170A">
        <w:rPr>
          <w:rFonts w:ascii="Times New Roman" w:eastAsia="Times New Roman" w:hAnsi="Times New Roman" w:cs="Times New Roman"/>
          <w:sz w:val="24"/>
          <w:szCs w:val="24"/>
          <w:lang w:eastAsia="ru-RU"/>
        </w:rPr>
        <w:t>ая</w:t>
      </w:r>
      <w:proofErr w:type="spellEnd"/>
      <w:r w:rsidRPr="0004170A">
        <w:rPr>
          <w:rFonts w:ascii="Times New Roman" w:eastAsia="Times New Roman" w:hAnsi="Times New Roman" w:cs="Times New Roman"/>
          <w:sz w:val="24"/>
          <w:szCs w:val="24"/>
          <w:lang w:eastAsia="ru-RU"/>
        </w:rPr>
        <w:t>) в дальнейшем нанимателем, с другой стороны, заключили настоящий договор о следующем: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Предмет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предоставляет нанимателю и членам его семьи в составе: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833"/>
        <w:gridCol w:w="1703"/>
        <w:gridCol w:w="3831"/>
      </w:tblGrid>
      <w:tr w:rsidR="0004170A" w:rsidRPr="0004170A" w:rsidTr="0004170A">
        <w:trPr>
          <w:trHeight w:val="240"/>
        </w:trPr>
        <w:tc>
          <w:tcPr>
            <w:tcW w:w="2046" w:type="pct"/>
            <w:tcBorders>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Фамилия, собственное имя, отчество (если таковое имеется)</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Год рождения</w:t>
            </w:r>
          </w:p>
        </w:tc>
        <w:tc>
          <w:tcPr>
            <w:tcW w:w="2045" w:type="pct"/>
            <w:tcBorders>
              <w:left w:val="single" w:sz="4" w:space="0" w:color="auto"/>
              <w:bottom w:val="single" w:sz="4" w:space="0" w:color="auto"/>
            </w:tcBorders>
            <w:tcMar>
              <w:top w:w="0" w:type="dxa"/>
              <w:left w:w="6" w:type="dxa"/>
              <w:bottom w:w="0" w:type="dxa"/>
              <w:right w:w="6" w:type="dxa"/>
            </w:tcMar>
            <w:vAlign w:val="center"/>
            <w:hideMark/>
          </w:tcPr>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Степень родства (свойства) с нанимателем, </w:t>
            </w:r>
            <w:proofErr w:type="gramStart"/>
            <w:r w:rsidRPr="0004170A">
              <w:rPr>
                <w:rFonts w:ascii="Times New Roman" w:eastAsia="Times New Roman" w:hAnsi="Times New Roman" w:cs="Times New Roman"/>
                <w:sz w:val="24"/>
                <w:szCs w:val="24"/>
                <w:lang w:eastAsia="ru-RU"/>
              </w:rPr>
              <w:t>другое</w:t>
            </w:r>
            <w:proofErr w:type="gramEnd"/>
          </w:p>
        </w:tc>
      </w:tr>
      <w:tr w:rsidR="0004170A" w:rsidRPr="0004170A" w:rsidTr="0004170A">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2046" w:type="pct"/>
            <w:tcBorders>
              <w:top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r w:rsidR="0004170A" w:rsidRPr="0004170A" w:rsidTr="0004170A">
        <w:trPr>
          <w:trHeight w:val="240"/>
        </w:trPr>
        <w:tc>
          <w:tcPr>
            <w:tcW w:w="2046" w:type="pct"/>
            <w:tcBorders>
              <w:top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2045" w:type="pct"/>
            <w:tcBorders>
              <w:top w:val="single" w:sz="4" w:space="0" w:color="auto"/>
              <w:left w:val="single" w:sz="4" w:space="0" w:color="auto"/>
            </w:tcBorders>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на основании решения _________________________________________________________</w:t>
      </w:r>
    </w:p>
    <w:p w:rsidR="0004170A" w:rsidRPr="0004170A" w:rsidRDefault="0004170A" w:rsidP="0004170A">
      <w:pPr>
        <w:spacing w:before="100" w:beforeAutospacing="1" w:after="100" w:afterAutospacing="1" w:line="240" w:lineRule="auto"/>
        <w:ind w:left="3119"/>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(номер и дата решения органа управления организации,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принявшего решение о предоставлении жилого помещения)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во владение и пользование за плату жилое помещение частного жилищного фонда для проживания в нем (далее – жилое помещение)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 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(срок, на который жилое помещение предоставляется во владение</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 пользование, без указания срока)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 адресу: ________________________________, дом № ________, корпус № _____, квартира № _____ общей площадью ______ кв. метров.</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Жилое помещение представляет собой _______________________________________</w:t>
      </w:r>
    </w:p>
    <w:p w:rsidR="0004170A" w:rsidRPr="0004170A" w:rsidRDefault="0004170A" w:rsidP="0004170A">
      <w:pPr>
        <w:spacing w:before="100" w:beforeAutospacing="1" w:after="100" w:afterAutospacing="1" w:line="240" w:lineRule="auto"/>
        <w:ind w:left="6237"/>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(жилой дом,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квартиру, жилую комнату (ее часть)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и расположено на ____ этаже _______ </w:t>
      </w:r>
      <w:proofErr w:type="gramStart"/>
      <w:r w:rsidRPr="0004170A">
        <w:rPr>
          <w:rFonts w:ascii="Times New Roman" w:eastAsia="Times New Roman" w:hAnsi="Times New Roman" w:cs="Times New Roman"/>
          <w:sz w:val="24"/>
          <w:szCs w:val="24"/>
          <w:lang w:eastAsia="ru-RU"/>
        </w:rPr>
        <w:t>этажного</w:t>
      </w:r>
      <w:proofErr w:type="gramEnd"/>
      <w:r w:rsidRPr="0004170A">
        <w:rPr>
          <w:rFonts w:ascii="Times New Roman" w:eastAsia="Times New Roman" w:hAnsi="Times New Roman" w:cs="Times New Roman"/>
          <w:sz w:val="24"/>
          <w:szCs w:val="24"/>
          <w:lang w:eastAsia="ru-RU"/>
        </w:rPr>
        <w:t xml:space="preserve"> ____________________________________</w:t>
      </w:r>
    </w:p>
    <w:p w:rsidR="0004170A" w:rsidRPr="0004170A" w:rsidRDefault="0004170A" w:rsidP="0004170A">
      <w:pPr>
        <w:spacing w:before="100" w:beforeAutospacing="1" w:after="100" w:afterAutospacing="1" w:line="240" w:lineRule="auto"/>
        <w:ind w:left="637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(материал стен)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дома, оборудованного __________________________________________________________</w:t>
      </w:r>
    </w:p>
    <w:p w:rsidR="0004170A" w:rsidRPr="0004170A" w:rsidRDefault="0004170A" w:rsidP="0004170A">
      <w:pPr>
        <w:spacing w:before="100" w:beforeAutospacing="1" w:after="100" w:afterAutospacing="1" w:line="240" w:lineRule="auto"/>
        <w:ind w:left="3544"/>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(водопроводом, канализацией, горячим водоснабжением,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отоплением (вид), газоснабжением, электроснабжением, лифтом,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мусоропроводом 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Жилое помещение состоит из ___ </w:t>
      </w:r>
      <w:proofErr w:type="gramStart"/>
      <w:r w:rsidRPr="0004170A">
        <w:rPr>
          <w:rFonts w:ascii="Times New Roman" w:eastAsia="Times New Roman" w:hAnsi="Times New Roman" w:cs="Times New Roman"/>
          <w:sz w:val="24"/>
          <w:szCs w:val="24"/>
          <w:lang w:eastAsia="ru-RU"/>
        </w:rPr>
        <w:t>жилых</w:t>
      </w:r>
      <w:proofErr w:type="gramEnd"/>
      <w:r w:rsidRPr="0004170A">
        <w:rPr>
          <w:rFonts w:ascii="Times New Roman" w:eastAsia="Times New Roman" w:hAnsi="Times New Roman" w:cs="Times New Roman"/>
          <w:sz w:val="24"/>
          <w:szCs w:val="24"/>
          <w:lang w:eastAsia="ru-RU"/>
        </w:rPr>
        <w:t xml:space="preserve"> _____________________________________</w:t>
      </w:r>
    </w:p>
    <w:p w:rsidR="0004170A" w:rsidRPr="0004170A" w:rsidRDefault="0004170A" w:rsidP="0004170A">
      <w:pPr>
        <w:spacing w:before="100" w:beforeAutospacing="1" w:after="100" w:afterAutospacing="1" w:line="240" w:lineRule="auto"/>
        <w:ind w:left="552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(изолированных, неизолированных)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комнат (их частей) площадью ____ кв. метров, кухни _______________________________</w:t>
      </w:r>
    </w:p>
    <w:p w:rsidR="0004170A" w:rsidRPr="0004170A" w:rsidRDefault="0004170A" w:rsidP="0004170A">
      <w:pPr>
        <w:spacing w:before="100" w:beforeAutospacing="1" w:after="100" w:afterAutospacing="1" w:line="240" w:lineRule="auto"/>
        <w:ind w:left="6379"/>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(отдельной, общей)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площадью _______ кв. метров, оборудованной ___________________________________,</w:t>
      </w:r>
    </w:p>
    <w:p w:rsidR="0004170A" w:rsidRPr="0004170A" w:rsidRDefault="0004170A" w:rsidP="0004170A">
      <w:pPr>
        <w:spacing w:before="100" w:beforeAutospacing="1" w:after="100" w:afterAutospacing="1" w:line="240" w:lineRule="auto"/>
        <w:ind w:left="5387"/>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(газовой плитой, электроплитой)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санитарного узла _____________________________________________________________,</w:t>
      </w:r>
    </w:p>
    <w:p w:rsidR="0004170A" w:rsidRPr="0004170A" w:rsidRDefault="0004170A" w:rsidP="0004170A">
      <w:pPr>
        <w:spacing w:before="100" w:beforeAutospacing="1" w:after="100" w:afterAutospacing="1" w:line="240" w:lineRule="auto"/>
        <w:ind w:left="4253"/>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(раздельного, совмещенного)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оборудованного ______________________________________________________________</w:t>
      </w:r>
    </w:p>
    <w:p w:rsidR="0004170A" w:rsidRPr="0004170A" w:rsidRDefault="0004170A" w:rsidP="0004170A">
      <w:pPr>
        <w:spacing w:before="100" w:beforeAutospacing="1" w:after="100" w:afterAutospacing="1" w:line="240" w:lineRule="auto"/>
        <w:ind w:left="2977"/>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(ванной, умывальником, унитазом, душем,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водонагревателем и другим – перечислить)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коридора площадью _______ кв. метров, встроенных шкафов площадью ______ кв. метров, кладовой площадью ________ кв. метров, _______________________________________.</w:t>
      </w:r>
    </w:p>
    <w:p w:rsidR="0004170A" w:rsidRPr="0004170A" w:rsidRDefault="0004170A" w:rsidP="0004170A">
      <w:pPr>
        <w:spacing w:before="100" w:beforeAutospacing="1" w:after="100" w:afterAutospacing="1" w:line="240" w:lineRule="auto"/>
        <w:ind w:left="4820"/>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(указать наличие лоджии, балкона и другого)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Жилое помещение отапливается, имеет естественное освещение и соответствует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Инженерное оборудование находится в исправном состоянии.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 указанном жилом помещении постоянно проживают _________________________</w:t>
      </w:r>
    </w:p>
    <w:p w:rsidR="0004170A" w:rsidRPr="0004170A" w:rsidRDefault="0004170A" w:rsidP="0004170A">
      <w:pPr>
        <w:spacing w:before="100" w:beforeAutospacing="1" w:after="100" w:afterAutospacing="1" w:line="240" w:lineRule="auto"/>
        <w:ind w:left="7230"/>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(фамилия,</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собственное имя, отчество (если таковое имеется),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год рождения </w:t>
      </w:r>
      <w:proofErr w:type="gramStart"/>
      <w:r w:rsidRPr="0004170A">
        <w:rPr>
          <w:rFonts w:ascii="Times New Roman" w:eastAsia="Times New Roman" w:hAnsi="Times New Roman" w:cs="Times New Roman"/>
          <w:sz w:val="24"/>
          <w:szCs w:val="24"/>
          <w:lang w:eastAsia="ru-RU"/>
        </w:rPr>
        <w:t>проживающих</w:t>
      </w:r>
      <w:proofErr w:type="gram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Права и обязанности нанимателя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 Наниматель имеет право:</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2.2. требовать обеспечения своевременного предоставления жилищно-коммунальных услуг надлежащего качества при условии своевременного и в полном объеме внесения платы за жилищно-коммунальные услуги и платы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2.3. требовать внесения изменений в настоящий договор при предоставлении права владения и пользования занимаемым им жилым помещением своим несовершеннолетним детям;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2.4. в любое время с согласия проживающих совместно с ним совершеннолетних членов семьи расторгнуть настоящий договор, выполнив свои обязательства перед </w:t>
      </w:r>
      <w:proofErr w:type="spellStart"/>
      <w:r w:rsidRPr="0004170A">
        <w:rPr>
          <w:rFonts w:ascii="Times New Roman" w:eastAsia="Times New Roman" w:hAnsi="Times New Roman" w:cs="Times New Roman"/>
          <w:sz w:val="24"/>
          <w:szCs w:val="24"/>
          <w:lang w:eastAsia="ru-RU"/>
        </w:rPr>
        <w:t>наймодателем</w:t>
      </w:r>
      <w:proofErr w:type="spellEnd"/>
      <w:r w:rsidRPr="0004170A">
        <w:rPr>
          <w:rFonts w:ascii="Times New Roman" w:eastAsia="Times New Roman" w:hAnsi="Times New Roman" w:cs="Times New Roman"/>
          <w:sz w:val="24"/>
          <w:szCs w:val="24"/>
          <w:lang w:eastAsia="ru-RU"/>
        </w:rPr>
        <w:t>;</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2.5. осуществлять иные права,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 Наниматель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 использовать жилое, подсобные и вспомогательные помещения и находящееся в них оборудование в соответствии с их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3.2. вносить плату за жилищно-коммунальные услуги и плату за пользование жилым помещением в сроки __________________ в размере ____________, а также возмещать расходы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в сроки, размерах и на условиях, установленных законодательством.</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В случае невнесения в установленный срок и (или) внесения не в полном объеме платы за жилищно-коммунальные услуги и платы за пользование жилым помещением, а также несвоевременного и (или) не в полном объеме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w:t>
      </w:r>
      <w:proofErr w:type="gramEnd"/>
      <w:r w:rsidRPr="0004170A">
        <w:rPr>
          <w:rFonts w:ascii="Times New Roman" w:eastAsia="Times New Roman" w:hAnsi="Times New Roman" w:cs="Times New Roman"/>
          <w:sz w:val="24"/>
          <w:szCs w:val="24"/>
          <w:lang w:eastAsia="ru-RU"/>
        </w:rPr>
        <w:t xml:space="preserve"> жилых </w:t>
      </w:r>
      <w:proofErr w:type="gramStart"/>
      <w:r w:rsidRPr="0004170A">
        <w:rPr>
          <w:rFonts w:ascii="Times New Roman" w:eastAsia="Times New Roman" w:hAnsi="Times New Roman" w:cs="Times New Roman"/>
          <w:sz w:val="24"/>
          <w:szCs w:val="24"/>
          <w:lang w:eastAsia="ru-RU"/>
        </w:rPr>
        <w:t>домах</w:t>
      </w:r>
      <w:proofErr w:type="gramEnd"/>
      <w:r w:rsidRPr="0004170A">
        <w:rPr>
          <w:rFonts w:ascii="Times New Roman" w:eastAsia="Times New Roman" w:hAnsi="Times New Roman" w:cs="Times New Roman"/>
          <w:sz w:val="24"/>
          <w:szCs w:val="24"/>
          <w:lang w:eastAsia="ru-RU"/>
        </w:rPr>
        <w:t>, наниматель уплачивает пеню в размере, установленном законодательством, что не освобождает его от уплаты причитающихся платежей, если иное не установлено настоящим договором или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3.3. соблюдать правила пользования жилыми помещениями, содержания жилых и вспомогательных помещений;</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w:t>
      </w:r>
      <w:r w:rsidRPr="0004170A">
        <w:rPr>
          <w:rFonts w:ascii="Times New Roman" w:eastAsia="Times New Roman" w:hAnsi="Times New Roman" w:cs="Times New Roman"/>
          <w:sz w:val="24"/>
          <w:szCs w:val="24"/>
          <w:lang w:eastAsia="ru-RU"/>
        </w:rPr>
        <w:lastRenderedPageBreak/>
        <w:t>к жилым помещениям, проведения ремонтных работ в</w:t>
      </w:r>
      <w:proofErr w:type="gramEnd"/>
      <w:r w:rsidRPr="0004170A">
        <w:rPr>
          <w:rFonts w:ascii="Times New Roman" w:eastAsia="Times New Roman" w:hAnsi="Times New Roman" w:cs="Times New Roman"/>
          <w:sz w:val="24"/>
          <w:szCs w:val="24"/>
          <w:lang w:eastAsia="ru-RU"/>
        </w:rPr>
        <w:t> </w:t>
      </w:r>
      <w:proofErr w:type="gramStart"/>
      <w:r w:rsidRPr="0004170A">
        <w:rPr>
          <w:rFonts w:ascii="Times New Roman" w:eastAsia="Times New Roman" w:hAnsi="Times New Roman" w:cs="Times New Roman"/>
          <w:sz w:val="24"/>
          <w:szCs w:val="24"/>
          <w:lang w:eastAsia="ru-RU"/>
        </w:rPr>
        <w:t>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3.5. соблюдать чистоту и порядок в жилом помещении, подъездах, кабинах лифтов, на лестничных маршах и площадках и в других вспомогательных помещениях жилого дома и на придомовой территории;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3.6. выносить мусор, пищевые и бытовые отходы в специально отведенные места;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3.7. возмещать в соответствии с законодательством ущерб, причиненный им помещениям других граждан и организаций в связи с владением и пользованием жилым помещением;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 xml:space="preserve">3.8. при прекращении либо расторжении настоящего договора освободить в течение трех суток, если иной срок не установлен Жилищным </w:t>
      </w:r>
      <w:hyperlink r:id="rId157" w:anchor="a1" w:tooltip="+" w:history="1">
        <w:r w:rsidRPr="0004170A">
          <w:rPr>
            <w:rFonts w:ascii="Times New Roman" w:eastAsia="Times New Roman" w:hAnsi="Times New Roman" w:cs="Times New Roman"/>
            <w:color w:val="0000FF"/>
            <w:sz w:val="24"/>
            <w:szCs w:val="24"/>
            <w:u w:val="single"/>
            <w:lang w:eastAsia="ru-RU"/>
          </w:rPr>
          <w:t>кодексом</w:t>
        </w:r>
      </w:hyperlink>
      <w:r w:rsidRPr="0004170A">
        <w:rPr>
          <w:rFonts w:ascii="Times New Roman" w:eastAsia="Times New Roman" w:hAnsi="Times New Roman" w:cs="Times New Roman"/>
          <w:sz w:val="24"/>
          <w:szCs w:val="24"/>
          <w:lang w:eastAsia="ru-RU"/>
        </w:rPr>
        <w:t xml:space="preserve"> Республики Беларусь или настоящим договором, и сдать жилое помещение </w:t>
      </w:r>
      <w:proofErr w:type="spellStart"/>
      <w:r w:rsidRPr="0004170A">
        <w:rPr>
          <w:rFonts w:ascii="Times New Roman" w:eastAsia="Times New Roman" w:hAnsi="Times New Roman" w:cs="Times New Roman"/>
          <w:sz w:val="24"/>
          <w:szCs w:val="24"/>
          <w:lang w:eastAsia="ru-RU"/>
        </w:rPr>
        <w:t>наймодателю</w:t>
      </w:r>
      <w:proofErr w:type="spellEnd"/>
      <w:r w:rsidRPr="0004170A">
        <w:rPr>
          <w:rFonts w:ascii="Times New Roman" w:eastAsia="Times New Roman" w:hAnsi="Times New Roman" w:cs="Times New Roman"/>
          <w:sz w:val="24"/>
          <w:szCs w:val="24"/>
          <w:lang w:eastAsia="ru-RU"/>
        </w:rPr>
        <w:t xml:space="preserve"> по акту о сдаче жилого помещения в том состоянии, в котором он его получил, с учетом естественного износа или в состоянии, указанном в настоящем договоре, за исключением случая, когда акт о</w:t>
      </w:r>
      <w:proofErr w:type="gramEnd"/>
      <w:r w:rsidRPr="0004170A">
        <w:rPr>
          <w:rFonts w:ascii="Times New Roman" w:eastAsia="Times New Roman" w:hAnsi="Times New Roman" w:cs="Times New Roman"/>
          <w:sz w:val="24"/>
          <w:szCs w:val="24"/>
          <w:lang w:eastAsia="ru-RU"/>
        </w:rPr>
        <w:t xml:space="preserve"> сдаче жилого помещения не составляется по решению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и нанимателя. Не выполненные нанимателем работы по устранению имеющихся неисправностей фиксируются в акте о сдаче жилого помещения (в случае его составления), расходы по их устранению возмещаются нанимателем. </w:t>
      </w:r>
      <w:proofErr w:type="gramStart"/>
      <w:r w:rsidRPr="0004170A">
        <w:rPr>
          <w:rFonts w:ascii="Times New Roman" w:eastAsia="Times New Roman" w:hAnsi="Times New Roman" w:cs="Times New Roman"/>
          <w:sz w:val="24"/>
          <w:szCs w:val="24"/>
          <w:lang w:eastAsia="ru-RU"/>
        </w:rPr>
        <w:t xml:space="preserve">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w:t>
      </w:r>
      <w:proofErr w:type="spellStart"/>
      <w:r w:rsidRPr="0004170A">
        <w:rPr>
          <w:rFonts w:ascii="Times New Roman" w:eastAsia="Times New Roman" w:hAnsi="Times New Roman" w:cs="Times New Roman"/>
          <w:sz w:val="24"/>
          <w:szCs w:val="24"/>
          <w:lang w:eastAsia="ru-RU"/>
        </w:rPr>
        <w:t>наймодателю</w:t>
      </w:r>
      <w:proofErr w:type="spellEnd"/>
      <w:r w:rsidRPr="0004170A">
        <w:rPr>
          <w:rFonts w:ascii="Times New Roman" w:eastAsia="Times New Roman" w:hAnsi="Times New Roman" w:cs="Times New Roman"/>
          <w:sz w:val="24"/>
          <w:szCs w:val="24"/>
          <w:lang w:eastAsia="ru-RU"/>
        </w:rPr>
        <w:t>, а также иных сведений, предусмотренных законодательством и сторонами настоящего договора, и подписывается сторонами настоящего договора;</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3.9. при изменении количества </w:t>
      </w:r>
      <w:proofErr w:type="gramStart"/>
      <w:r w:rsidRPr="0004170A">
        <w:rPr>
          <w:rFonts w:ascii="Times New Roman" w:eastAsia="Times New Roman" w:hAnsi="Times New Roman" w:cs="Times New Roman"/>
          <w:sz w:val="24"/>
          <w:szCs w:val="24"/>
          <w:lang w:eastAsia="ru-RU"/>
        </w:rPr>
        <w:t>проживающих</w:t>
      </w:r>
      <w:proofErr w:type="gramEnd"/>
      <w:r w:rsidRPr="0004170A">
        <w:rPr>
          <w:rFonts w:ascii="Times New Roman" w:eastAsia="Times New Roman" w:hAnsi="Times New Roman" w:cs="Times New Roman"/>
          <w:sz w:val="24"/>
          <w:szCs w:val="24"/>
          <w:lang w:eastAsia="ru-RU"/>
        </w:rPr>
        <w:t xml:space="preserve"> проинформировать об этом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в 10-дневный срок;</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3.10. соблюдать другие требования, предусмотренные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Права и обязанности </w:t>
      </w:r>
      <w:proofErr w:type="spellStart"/>
      <w:r w:rsidRPr="0004170A">
        <w:rPr>
          <w:rFonts w:ascii="Times New Roman" w:eastAsia="Times New Roman" w:hAnsi="Times New Roman" w:cs="Times New Roman"/>
          <w:sz w:val="24"/>
          <w:szCs w:val="24"/>
          <w:lang w:eastAsia="ru-RU"/>
        </w:rPr>
        <w:t>наймодателя</w:t>
      </w:r>
      <w:proofErr w:type="spell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имеет право требовать:</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4.1. своевременного и в полном объеме внесения нанимателем платы за пользование жилым помещением и жилищно-коммунальные услуги,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4.2. использования нанимателем предоставленного ему жилого помещения в соответствии с его назначением;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lastRenderedPageBreak/>
        <w:t>4.3. предоставления доступа в специальное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обязательным для соблюдения санитарным нормам и правилам, гигиеническим нормативам и иным обязательным для соблюдения техническим нормативным правовым актам, содержащим требования, предъявляемые к жилым помещениям, проведения ремонтных работ в</w:t>
      </w:r>
      <w:proofErr w:type="gramEnd"/>
      <w:r w:rsidRPr="0004170A">
        <w:rPr>
          <w:rFonts w:ascii="Times New Roman" w:eastAsia="Times New Roman" w:hAnsi="Times New Roman" w:cs="Times New Roman"/>
          <w:sz w:val="24"/>
          <w:szCs w:val="24"/>
          <w:lang w:eastAsia="ru-RU"/>
        </w:rPr>
        <w:t> </w:t>
      </w:r>
      <w:proofErr w:type="gramStart"/>
      <w:r w:rsidRPr="0004170A">
        <w:rPr>
          <w:rFonts w:ascii="Times New Roman" w:eastAsia="Times New Roman" w:hAnsi="Times New Roman" w:cs="Times New Roman"/>
          <w:sz w:val="24"/>
          <w:szCs w:val="24"/>
          <w:lang w:eastAsia="ru-RU"/>
        </w:rPr>
        <w:t>случае необходимости, снятия показаний приборов индивидуального учета расхода воды, тепловой и электрической энергии, газа, для приостановления предоставления некоторых видов коммунальных услуг в случае их неоплаты, а также для проведения осмотров, в том числе в целях подтверждения фактов самовольных переустройства и (или) перепланировки;</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4.4. исполнения нанимателем иных обязанностей, предусмотренных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обязан: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5.1. предоставить нанимателю по акту о приеме-передаче во владение и пользование жилого помещения либо без составления такого акта жилое помещение во временное владение и пользование;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5.2. производить по мере необходимости в согласованное с нанимателем время осмотр жилого помещения, санитарно-технического и иного оборудования, находящегося в нем, обеспечивать бесперебойную работу данного оборудования;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5.3. обеспечить своевременное предоставление жилищно-коммунальных услуг;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5.4. выполнять иные обязанности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Ответственность сторон</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6. В случае неисполнения или ненадлежащего исполнения обязательств, предусмотренных настоящим договором, виновная сторона возмещает другой стороне понесенные убытки в соответствии с законодательством.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Вступление в силу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7. Настоящий договор вступает в силу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регистрации в районном, городском, поселковом, сельском исполнительном комитете, 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Порядок внесения изменений в договор, его расторжения и прекращения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8. В настоящий договор могут быть внесены изменения по соглашению сторон, а также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9. Настоящий </w:t>
      </w:r>
      <w:proofErr w:type="gramStart"/>
      <w:r w:rsidRPr="0004170A">
        <w:rPr>
          <w:rFonts w:ascii="Times New Roman" w:eastAsia="Times New Roman" w:hAnsi="Times New Roman" w:cs="Times New Roman"/>
          <w:sz w:val="24"/>
          <w:szCs w:val="24"/>
          <w:lang w:eastAsia="ru-RU"/>
        </w:rPr>
        <w:t>договор</w:t>
      </w:r>
      <w:proofErr w:type="gramEnd"/>
      <w:r w:rsidRPr="0004170A">
        <w:rPr>
          <w:rFonts w:ascii="Times New Roman" w:eastAsia="Times New Roman" w:hAnsi="Times New Roman" w:cs="Times New Roman"/>
          <w:sz w:val="24"/>
          <w:szCs w:val="24"/>
          <w:lang w:eastAsia="ru-RU"/>
        </w:rPr>
        <w:t xml:space="preserve"> может быть расторгнут по соглашению сторон, а также по требованию одной из сторон в случае нарушения другой стороной его существенных условий и в иных случаях, предусмотренных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10. При расторжении настоящего договора по инициативе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xml:space="preserve"> предварительно за один месяц </w:t>
      </w: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должен направить нанимателю соответствующее письменное предупреждение с указанием мотивов расторжения настоящего договора.</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11. Настоящий договор прекращается с истечением его срока либо в связи со смертью, признанием судом безвестно отсутствующим или </w:t>
      </w:r>
      <w:proofErr w:type="gramStart"/>
      <w:r w:rsidRPr="0004170A">
        <w:rPr>
          <w:rFonts w:ascii="Times New Roman" w:eastAsia="Times New Roman" w:hAnsi="Times New Roman" w:cs="Times New Roman"/>
          <w:sz w:val="24"/>
          <w:szCs w:val="24"/>
          <w:lang w:eastAsia="ru-RU"/>
        </w:rPr>
        <w:t>объявлением</w:t>
      </w:r>
      <w:proofErr w:type="gramEnd"/>
      <w:r w:rsidRPr="0004170A">
        <w:rPr>
          <w:rFonts w:ascii="Times New Roman" w:eastAsia="Times New Roman" w:hAnsi="Times New Roman" w:cs="Times New Roman"/>
          <w:sz w:val="24"/>
          <w:szCs w:val="24"/>
          <w:lang w:eastAsia="ru-RU"/>
        </w:rPr>
        <w:t xml:space="preserve">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или настоящим договором.</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12. В случаях расторжения настоящего договора, признания его недействительным либо прекращения наниматель и проживающие совместно с ним граждане обязаны освободить жилое помещение в течение трех суток (если иной срок не установлен Жилищным </w:t>
      </w:r>
      <w:hyperlink r:id="rId158" w:anchor="a1" w:tooltip="+" w:history="1">
        <w:r w:rsidRPr="0004170A">
          <w:rPr>
            <w:rFonts w:ascii="Times New Roman" w:eastAsia="Times New Roman" w:hAnsi="Times New Roman" w:cs="Times New Roman"/>
            <w:color w:val="0000FF"/>
            <w:sz w:val="24"/>
            <w:szCs w:val="24"/>
            <w:u w:val="single"/>
            <w:lang w:eastAsia="ru-RU"/>
          </w:rPr>
          <w:t>кодексом</w:t>
        </w:r>
      </w:hyperlink>
      <w:r w:rsidRPr="0004170A">
        <w:rPr>
          <w:rFonts w:ascii="Times New Roman" w:eastAsia="Times New Roman" w:hAnsi="Times New Roman" w:cs="Times New Roman"/>
          <w:sz w:val="24"/>
          <w:szCs w:val="24"/>
          <w:lang w:eastAsia="ru-RU"/>
        </w:rPr>
        <w:t xml:space="preserve"> Республики Беларусь или настоящим договором).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13. Споры, возникающие между сторонами по настоящему договору, разрешаются уполномоченными органами в соответствии с их компетенцией либо в судебном порядке.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Прочие условия</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14. Дополнительные условия 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15. Настоящий договор:</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15.1.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такой регистрации;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xml:space="preserve">15.2. является основанием для возникновения права владения и пользования жилым помещением </w:t>
      </w:r>
      <w:proofErr w:type="gramStart"/>
      <w:r w:rsidRPr="0004170A">
        <w:rPr>
          <w:rFonts w:ascii="Times New Roman" w:eastAsia="Times New Roman" w:hAnsi="Times New Roman" w:cs="Times New Roman"/>
          <w:sz w:val="24"/>
          <w:szCs w:val="24"/>
          <w:lang w:eastAsia="ru-RU"/>
        </w:rPr>
        <w:t>с даты</w:t>
      </w:r>
      <w:proofErr w:type="gramEnd"/>
      <w:r w:rsidRPr="0004170A">
        <w:rPr>
          <w:rFonts w:ascii="Times New Roman" w:eastAsia="Times New Roman" w:hAnsi="Times New Roman" w:cs="Times New Roman"/>
          <w:sz w:val="24"/>
          <w:szCs w:val="24"/>
          <w:lang w:eastAsia="ru-RU"/>
        </w:rPr>
        <w:t xml:space="preserve"> его регистрации.</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lastRenderedPageBreak/>
        <w:t>16. Настоящий договор составлен в трех экземплярах, один из которых хранится у </w:t>
      </w:r>
      <w:proofErr w:type="spellStart"/>
      <w:r w:rsidRPr="0004170A">
        <w:rPr>
          <w:rFonts w:ascii="Times New Roman" w:eastAsia="Times New Roman" w:hAnsi="Times New Roman" w:cs="Times New Roman"/>
          <w:sz w:val="24"/>
          <w:szCs w:val="24"/>
          <w:lang w:eastAsia="ru-RU"/>
        </w:rPr>
        <w:t>наймодателя</w:t>
      </w:r>
      <w:proofErr w:type="spellEnd"/>
      <w:r w:rsidRPr="0004170A">
        <w:rPr>
          <w:rFonts w:ascii="Times New Roman" w:eastAsia="Times New Roman" w:hAnsi="Times New Roman" w:cs="Times New Roman"/>
          <w:sz w:val="24"/>
          <w:szCs w:val="24"/>
          <w:lang w:eastAsia="ru-RU"/>
        </w:rPr>
        <w:t>, другой – у нанимателя, третий – в районном, городском, поселковом, сельском исполнительном комитете, 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104"/>
        <w:gridCol w:w="3263"/>
      </w:tblGrid>
      <w:tr w:rsidR="0004170A" w:rsidRPr="0004170A" w:rsidTr="0004170A">
        <w:trPr>
          <w:trHeight w:val="240"/>
        </w:trPr>
        <w:tc>
          <w:tcPr>
            <w:tcW w:w="325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4170A">
              <w:rPr>
                <w:rFonts w:ascii="Times New Roman" w:eastAsia="Times New Roman" w:hAnsi="Times New Roman" w:cs="Times New Roman"/>
                <w:sz w:val="24"/>
                <w:szCs w:val="24"/>
                <w:lang w:eastAsia="ru-RU"/>
              </w:rPr>
              <w:t>Наймодатель</w:t>
            </w:r>
            <w:proofErr w:type="spellEnd"/>
            <w:r w:rsidRPr="0004170A">
              <w:rPr>
                <w:rFonts w:ascii="Times New Roman" w:eastAsia="Times New Roman" w:hAnsi="Times New Roman" w:cs="Times New Roman"/>
                <w:sz w:val="24"/>
                <w:szCs w:val="24"/>
                <w:lang w:eastAsia="ru-RU"/>
              </w:rPr>
              <w:t xml:space="preserve"> _________________</w:t>
            </w:r>
          </w:p>
        </w:tc>
        <w:tc>
          <w:tcPr>
            <w:tcW w:w="174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Наниматель ________________</w:t>
            </w:r>
          </w:p>
        </w:tc>
      </w:tr>
      <w:tr w:rsidR="0004170A" w:rsidRPr="0004170A" w:rsidTr="0004170A">
        <w:trPr>
          <w:trHeight w:val="240"/>
        </w:trPr>
        <w:tc>
          <w:tcPr>
            <w:tcW w:w="325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1954"/>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c>
          <w:tcPr>
            <w:tcW w:w="174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ind w:left="1863"/>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(подпись)</w:t>
            </w:r>
          </w:p>
        </w:tc>
      </w:tr>
      <w:tr w:rsidR="0004170A" w:rsidRPr="0004170A" w:rsidTr="0004170A">
        <w:trPr>
          <w:trHeight w:val="240"/>
        </w:trPr>
        <w:tc>
          <w:tcPr>
            <w:tcW w:w="3258"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c>
          <w:tcPr>
            <w:tcW w:w="1742" w:type="pct"/>
            <w:tcMar>
              <w:top w:w="0" w:type="dxa"/>
              <w:left w:w="6" w:type="dxa"/>
              <w:bottom w:w="0" w:type="dxa"/>
              <w:right w:w="6" w:type="dxa"/>
            </w:tcMar>
            <w:hideMark/>
          </w:tcPr>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Настоящий договор зарегистрирован ________________________________________</w:t>
      </w:r>
    </w:p>
    <w:p w:rsidR="0004170A" w:rsidRPr="0004170A" w:rsidRDefault="0004170A" w:rsidP="0004170A">
      <w:pPr>
        <w:spacing w:before="100" w:beforeAutospacing="1" w:after="100" w:afterAutospacing="1" w:line="240" w:lineRule="auto"/>
        <w:ind w:left="5245"/>
        <w:rPr>
          <w:rFonts w:ascii="Times New Roman" w:eastAsia="Times New Roman" w:hAnsi="Times New Roman" w:cs="Times New Roman"/>
          <w:sz w:val="24"/>
          <w:szCs w:val="24"/>
          <w:lang w:eastAsia="ru-RU"/>
        </w:rPr>
      </w:pPr>
      <w:proofErr w:type="gramStart"/>
      <w:r w:rsidRPr="0004170A">
        <w:rPr>
          <w:rFonts w:ascii="Times New Roman" w:eastAsia="Times New Roman" w:hAnsi="Times New Roman" w:cs="Times New Roman"/>
          <w:sz w:val="24"/>
          <w:szCs w:val="24"/>
          <w:lang w:eastAsia="ru-RU"/>
        </w:rPr>
        <w:t>(наименование районного, городского,</w:t>
      </w:r>
      <w:proofErr w:type="gramEnd"/>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поселкового, сельского исполнительного комитета, местной администрации района в городе)</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_____________________________________________________________________________.</w:t>
      </w:r>
    </w:p>
    <w:p w:rsidR="0004170A" w:rsidRPr="0004170A" w:rsidRDefault="0004170A" w:rsidP="0004170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(должность, инициалы, фамилия и подпись лица, ответственного за регистрацию)</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М.П.</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___ ___________ 20__ г.</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_________</w:t>
      </w:r>
    </w:p>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Borders>
          <w:top w:val="single" w:sz="4" w:space="0" w:color="auto"/>
          <w:bottom w:val="single" w:sz="4" w:space="0" w:color="auto"/>
        </w:tblBorders>
        <w:tblCellMar>
          <w:top w:w="17" w:type="dxa"/>
          <w:left w:w="0" w:type="dxa"/>
          <w:bottom w:w="17"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Ind w:w="-5" w:type="dxa"/>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firstRow="1" w:lastRow="0" w:firstColumn="1" w:lastColumn="0" w:noHBand="0" w:noVBand="1"/>
      </w:tblPr>
      <w:tblGrid>
        <w:gridCol w:w="936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9355"/>
      </w:tblGrid>
      <w:tr w:rsidR="0004170A" w:rsidRPr="0004170A" w:rsidTr="0004170A">
        <w:tc>
          <w:tcPr>
            <w:tcW w:w="0" w:type="auto"/>
            <w:vAlign w:val="center"/>
            <w:hideMark/>
          </w:tcPr>
          <w:p w:rsidR="0004170A" w:rsidRPr="0004170A" w:rsidRDefault="0004170A" w:rsidP="0004170A">
            <w:pPr>
              <w:spacing w:after="0" w:line="240" w:lineRule="auto"/>
              <w:rPr>
                <w:rFonts w:ascii="Times New Roman" w:eastAsia="Times New Roman" w:hAnsi="Times New Roman" w:cs="Times New Roman"/>
                <w:sz w:val="24"/>
                <w:szCs w:val="24"/>
                <w:lang w:eastAsia="ru-RU"/>
              </w:rPr>
            </w:pPr>
          </w:p>
        </w:tc>
      </w:tr>
    </w:tbl>
    <w:p w:rsidR="0004170A" w:rsidRPr="0004170A" w:rsidRDefault="0004170A" w:rsidP="0004170A">
      <w:pPr>
        <w:spacing w:before="100" w:beforeAutospacing="1" w:after="100" w:afterAutospacing="1" w:line="240" w:lineRule="auto"/>
        <w:rPr>
          <w:rFonts w:ascii="Times New Roman" w:eastAsia="Times New Roman" w:hAnsi="Times New Roman" w:cs="Times New Roman"/>
          <w:sz w:val="24"/>
          <w:szCs w:val="24"/>
          <w:lang w:eastAsia="ru-RU"/>
        </w:rPr>
      </w:pPr>
      <w:r w:rsidRPr="0004170A">
        <w:rPr>
          <w:rFonts w:ascii="Times New Roman" w:eastAsia="Times New Roman" w:hAnsi="Times New Roman" w:cs="Times New Roman"/>
          <w:sz w:val="24"/>
          <w:szCs w:val="24"/>
          <w:lang w:eastAsia="ru-RU"/>
        </w:rPr>
        <w:t> </w:t>
      </w:r>
    </w:p>
    <w:p w:rsidR="00B9625C" w:rsidRDefault="00B9625C">
      <w:bookmarkStart w:id="61" w:name="_GoBack"/>
      <w:bookmarkEnd w:id="61"/>
    </w:p>
    <w:sectPr w:rsidR="00B96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0A"/>
    <w:rsid w:val="0004170A"/>
    <w:rsid w:val="00B96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4170A"/>
  </w:style>
  <w:style w:type="character" w:customStyle="1" w:styleId="promulgator">
    <w:name w:val="promulgator"/>
    <w:basedOn w:val="a0"/>
    <w:rsid w:val="0004170A"/>
  </w:style>
  <w:style w:type="paragraph" w:customStyle="1" w:styleId="newncpi">
    <w:name w:val="newncp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04170A"/>
  </w:style>
  <w:style w:type="character" w:customStyle="1" w:styleId="number">
    <w:name w:val="number"/>
    <w:basedOn w:val="a0"/>
    <w:rsid w:val="0004170A"/>
  </w:style>
  <w:style w:type="paragraph" w:customStyle="1" w:styleId="title">
    <w:name w:val="titl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70A"/>
    <w:rPr>
      <w:color w:val="0000FF"/>
      <w:u w:val="single"/>
    </w:rPr>
  </w:style>
  <w:style w:type="character" w:styleId="a4">
    <w:name w:val="FollowedHyperlink"/>
    <w:basedOn w:val="a0"/>
    <w:uiPriority w:val="99"/>
    <w:semiHidden/>
    <w:unhideWhenUsed/>
    <w:rsid w:val="0004170A"/>
    <w:rPr>
      <w:color w:val="800080"/>
      <w:u w:val="single"/>
    </w:rPr>
  </w:style>
  <w:style w:type="paragraph" w:customStyle="1" w:styleId="preamble">
    <w:name w:val="preambl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04170A"/>
  </w:style>
  <w:style w:type="character" w:customStyle="1" w:styleId="post">
    <w:name w:val="post"/>
    <w:basedOn w:val="a0"/>
    <w:rsid w:val="0004170A"/>
  </w:style>
  <w:style w:type="character" w:customStyle="1" w:styleId="pers">
    <w:name w:val="pers"/>
    <w:basedOn w:val="a0"/>
    <w:rsid w:val="0004170A"/>
  </w:style>
  <w:style w:type="paragraph" w:customStyle="1" w:styleId="capu1">
    <w:name w:val="capu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city">
    <w:name w:val="datecity"/>
    <w:basedOn w:val="a0"/>
    <w:rsid w:val="0004170A"/>
  </w:style>
  <w:style w:type="paragraph" w:customStyle="1" w:styleId="undline">
    <w:name w:val="undlin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04170A"/>
  </w:style>
  <w:style w:type="character" w:customStyle="1" w:styleId="promulgator">
    <w:name w:val="promulgator"/>
    <w:basedOn w:val="a0"/>
    <w:rsid w:val="0004170A"/>
  </w:style>
  <w:style w:type="paragraph" w:customStyle="1" w:styleId="newncpi">
    <w:name w:val="newncp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04170A"/>
  </w:style>
  <w:style w:type="character" w:customStyle="1" w:styleId="number">
    <w:name w:val="number"/>
    <w:basedOn w:val="a0"/>
    <w:rsid w:val="0004170A"/>
  </w:style>
  <w:style w:type="paragraph" w:customStyle="1" w:styleId="title">
    <w:name w:val="titl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170A"/>
    <w:rPr>
      <w:color w:val="0000FF"/>
      <w:u w:val="single"/>
    </w:rPr>
  </w:style>
  <w:style w:type="character" w:styleId="a4">
    <w:name w:val="FollowedHyperlink"/>
    <w:basedOn w:val="a0"/>
    <w:uiPriority w:val="99"/>
    <w:semiHidden/>
    <w:unhideWhenUsed/>
    <w:rsid w:val="0004170A"/>
    <w:rPr>
      <w:color w:val="800080"/>
      <w:u w:val="single"/>
    </w:rPr>
  </w:style>
  <w:style w:type="paragraph" w:customStyle="1" w:styleId="preamble">
    <w:name w:val="preambl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04170A"/>
  </w:style>
  <w:style w:type="character" w:customStyle="1" w:styleId="post">
    <w:name w:val="post"/>
    <w:basedOn w:val="a0"/>
    <w:rsid w:val="0004170A"/>
  </w:style>
  <w:style w:type="character" w:customStyle="1" w:styleId="pers">
    <w:name w:val="pers"/>
    <w:basedOn w:val="a0"/>
    <w:rsid w:val="0004170A"/>
  </w:style>
  <w:style w:type="paragraph" w:customStyle="1" w:styleId="capu1">
    <w:name w:val="capu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line">
    <w:name w:val="snoskilin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noski">
    <w:name w:val="snoski"/>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city">
    <w:name w:val="datecity"/>
    <w:basedOn w:val="a0"/>
    <w:rsid w:val="0004170A"/>
  </w:style>
  <w:style w:type="paragraph" w:customStyle="1" w:styleId="undline">
    <w:name w:val="undline"/>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0417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6143">
      <w:bodyDiv w:val="1"/>
      <w:marLeft w:val="0"/>
      <w:marRight w:val="0"/>
      <w:marTop w:val="0"/>
      <w:marBottom w:val="0"/>
      <w:divBdr>
        <w:top w:val="none" w:sz="0" w:space="0" w:color="auto"/>
        <w:left w:val="none" w:sz="0" w:space="0" w:color="auto"/>
        <w:bottom w:val="none" w:sz="0" w:space="0" w:color="auto"/>
        <w:right w:val="none" w:sz="0" w:space="0" w:color="auto"/>
      </w:divBdr>
      <w:divsChild>
        <w:div w:id="522400828">
          <w:marLeft w:val="0"/>
          <w:marRight w:val="0"/>
          <w:marTop w:val="0"/>
          <w:marBottom w:val="0"/>
          <w:divBdr>
            <w:top w:val="none" w:sz="0" w:space="0" w:color="auto"/>
            <w:left w:val="none" w:sz="0" w:space="0" w:color="auto"/>
            <w:bottom w:val="none" w:sz="0" w:space="0" w:color="auto"/>
            <w:right w:val="none" w:sz="0" w:space="0" w:color="auto"/>
          </w:divBdr>
        </w:div>
        <w:div w:id="2118330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i.by/tx.dll?d=433710&amp;a=79" TargetMode="External"/><Relationship Id="rId117" Type="http://schemas.openxmlformats.org/officeDocument/2006/relationships/hyperlink" Target="https://bii.by/tx.dll?d=146820&amp;a=4" TargetMode="External"/><Relationship Id="rId21" Type="http://schemas.openxmlformats.org/officeDocument/2006/relationships/hyperlink" Target="https://bii.by/tx.dll?d=317287&amp;a=1" TargetMode="External"/><Relationship Id="rId42" Type="http://schemas.openxmlformats.org/officeDocument/2006/relationships/hyperlink" Target="https://bii.by/tx.dll?d=141923&amp;pr=1&amp;w=1" TargetMode="External"/><Relationship Id="rId47" Type="http://schemas.openxmlformats.org/officeDocument/2006/relationships/hyperlink" Target="https://bii.by/tx.dll?d=141923&amp;pr=1&amp;w=1" TargetMode="External"/><Relationship Id="rId63" Type="http://schemas.openxmlformats.org/officeDocument/2006/relationships/hyperlink" Target="https://bii.by/tx.dll?d=141923&amp;pr=1&amp;w=1" TargetMode="External"/><Relationship Id="rId68" Type="http://schemas.openxmlformats.org/officeDocument/2006/relationships/hyperlink" Target="https://bii.by/tx.dll?d=141923&amp;pr=1&amp;w=1" TargetMode="External"/><Relationship Id="rId84" Type="http://schemas.openxmlformats.org/officeDocument/2006/relationships/hyperlink" Target="https://bii.by/tx.dll?d=141923&amp;pr=1&amp;w=1" TargetMode="External"/><Relationship Id="rId89" Type="http://schemas.openxmlformats.org/officeDocument/2006/relationships/hyperlink" Target="https://bii.by/tx.dll?d=146820&amp;a=5" TargetMode="External"/><Relationship Id="rId112" Type="http://schemas.openxmlformats.org/officeDocument/2006/relationships/hyperlink" Target="https://bii.by/tx.dll?d=191480&amp;a=2" TargetMode="External"/><Relationship Id="rId133" Type="http://schemas.openxmlformats.org/officeDocument/2006/relationships/hyperlink" Target="https://bii.by/tx.dll?d=179950&amp;a=2" TargetMode="External"/><Relationship Id="rId138" Type="http://schemas.openxmlformats.org/officeDocument/2006/relationships/hyperlink" Target="https://bii.by/tx.dll?d=141923&amp;pr=1&amp;w=1" TargetMode="External"/><Relationship Id="rId154" Type="http://schemas.openxmlformats.org/officeDocument/2006/relationships/hyperlink" Target="https://bii.by/tx.dll?d=237544.xls" TargetMode="External"/><Relationship Id="rId159" Type="http://schemas.openxmlformats.org/officeDocument/2006/relationships/fontTable" Target="fontTable.xml"/><Relationship Id="rId16" Type="http://schemas.openxmlformats.org/officeDocument/2006/relationships/hyperlink" Target="https://bii.by/tx.dll?d=241361&amp;a=2" TargetMode="External"/><Relationship Id="rId107" Type="http://schemas.openxmlformats.org/officeDocument/2006/relationships/hyperlink" Target="https://bii.by/tx.dll?d=146655&amp;a=28" TargetMode="External"/><Relationship Id="rId11" Type="http://schemas.openxmlformats.org/officeDocument/2006/relationships/hyperlink" Target="https://bii.by/tx.dll?d=192209&amp;a=1" TargetMode="External"/><Relationship Id="rId32" Type="http://schemas.openxmlformats.org/officeDocument/2006/relationships/hyperlink" Target="https://bii.by/tx.dll?d=141923&amp;pr=1&amp;w=1" TargetMode="External"/><Relationship Id="rId37" Type="http://schemas.openxmlformats.org/officeDocument/2006/relationships/hyperlink" Target="https://bii.by/tx.dll?d=141923&amp;pr=1&amp;w=1" TargetMode="External"/><Relationship Id="rId53" Type="http://schemas.openxmlformats.org/officeDocument/2006/relationships/hyperlink" Target="https://bii.by/tx.dll?d=141923&amp;pr=1&amp;w=1" TargetMode="External"/><Relationship Id="rId58" Type="http://schemas.openxmlformats.org/officeDocument/2006/relationships/hyperlink" Target="https://bii.by/tx.dll?d=141923&amp;pr=1&amp;w=1" TargetMode="External"/><Relationship Id="rId74" Type="http://schemas.openxmlformats.org/officeDocument/2006/relationships/hyperlink" Target="https://bii.by/tx.dll?d=141923&amp;pr=1&amp;w=1" TargetMode="External"/><Relationship Id="rId79" Type="http://schemas.openxmlformats.org/officeDocument/2006/relationships/hyperlink" Target="https://bii.by/tx.dll?d=141923&amp;pr=1&amp;w=1" TargetMode="External"/><Relationship Id="rId102" Type="http://schemas.openxmlformats.org/officeDocument/2006/relationships/hyperlink" Target="https://bii.by/tx.dll?d=193533&amp;a=7" TargetMode="External"/><Relationship Id="rId123" Type="http://schemas.openxmlformats.org/officeDocument/2006/relationships/hyperlink" Target="https://bii.by/tx.dll?d=200199&amp;a=75" TargetMode="External"/><Relationship Id="rId128" Type="http://schemas.openxmlformats.org/officeDocument/2006/relationships/hyperlink" Target="https://bii.by/tx.dll?d=191480&amp;a=2" TargetMode="External"/><Relationship Id="rId144" Type="http://schemas.openxmlformats.org/officeDocument/2006/relationships/hyperlink" Target="https://bii.by/tx.dll?d=144501&amp;a=31" TargetMode="External"/><Relationship Id="rId149" Type="http://schemas.openxmlformats.org/officeDocument/2006/relationships/hyperlink" Target="https://bii.by/tx.dll?d=166076.xls" TargetMode="External"/><Relationship Id="rId5" Type="http://schemas.openxmlformats.org/officeDocument/2006/relationships/hyperlink" Target="https://bii.by/tx.dll?d=149905&amp;a=1" TargetMode="External"/><Relationship Id="rId90" Type="http://schemas.openxmlformats.org/officeDocument/2006/relationships/hyperlink" Target="https://bii.by/tx.dll?d=141923&amp;pr=1&amp;w=1" TargetMode="External"/><Relationship Id="rId95" Type="http://schemas.openxmlformats.org/officeDocument/2006/relationships/hyperlink" Target="https://bii.by/tx.dll?d=141923&amp;pr=1&amp;w=1" TargetMode="External"/><Relationship Id="rId160" Type="http://schemas.openxmlformats.org/officeDocument/2006/relationships/theme" Target="theme/theme1.xml"/><Relationship Id="rId22" Type="http://schemas.openxmlformats.org/officeDocument/2006/relationships/hyperlink" Target="https://bii.by/tx.dll?d=341019&amp;a=1" TargetMode="External"/><Relationship Id="rId27" Type="http://schemas.openxmlformats.org/officeDocument/2006/relationships/hyperlink" Target="https://bii.by/tx.dll?d=438967&amp;a=1" TargetMode="External"/><Relationship Id="rId43" Type="http://schemas.openxmlformats.org/officeDocument/2006/relationships/hyperlink" Target="https://bii.by/tx.dll?d=141923&amp;pr=1&amp;w=1" TargetMode="External"/><Relationship Id="rId48" Type="http://schemas.openxmlformats.org/officeDocument/2006/relationships/hyperlink" Target="https://bii.by/tx.dll?d=141923&amp;pr=1&amp;w=1" TargetMode="External"/><Relationship Id="rId64" Type="http://schemas.openxmlformats.org/officeDocument/2006/relationships/hyperlink" Target="https://bii.by/tx.dll?d=141923&amp;pr=1&amp;w=1" TargetMode="External"/><Relationship Id="rId69" Type="http://schemas.openxmlformats.org/officeDocument/2006/relationships/hyperlink" Target="https://bii.by/tx.dll?d=141923&amp;pr=1&amp;w=1" TargetMode="External"/><Relationship Id="rId113" Type="http://schemas.openxmlformats.org/officeDocument/2006/relationships/hyperlink" Target="https://bii.by/tx.dll?d=193533&amp;a=7" TargetMode="External"/><Relationship Id="rId118" Type="http://schemas.openxmlformats.org/officeDocument/2006/relationships/hyperlink" Target="https://bii.by/tx.dll?d=179950&amp;a=2" TargetMode="External"/><Relationship Id="rId134" Type="http://schemas.openxmlformats.org/officeDocument/2006/relationships/hyperlink" Target="https://bii.by/tx.dll?d=39559&amp;a=7" TargetMode="External"/><Relationship Id="rId139" Type="http://schemas.openxmlformats.org/officeDocument/2006/relationships/hyperlink" Target="https://bii.by/tx.dll?d=141923&amp;pr=1&amp;w=1" TargetMode="External"/><Relationship Id="rId80" Type="http://schemas.openxmlformats.org/officeDocument/2006/relationships/hyperlink" Target="https://bii.by/tx.dll?d=341019&amp;a=2" TargetMode="External"/><Relationship Id="rId85" Type="http://schemas.openxmlformats.org/officeDocument/2006/relationships/hyperlink" Target="https://bii.by/tx.dll?d=141923&amp;pr=1&amp;w=1" TargetMode="External"/><Relationship Id="rId150" Type="http://schemas.openxmlformats.org/officeDocument/2006/relationships/hyperlink" Target="https://bii.by/tx.dll?d=244965&amp;a=1" TargetMode="External"/><Relationship Id="rId155" Type="http://schemas.openxmlformats.org/officeDocument/2006/relationships/hyperlink" Target="https://bii.by/tx.dll?d=141923&amp;pr=1&amp;w=1" TargetMode="External"/><Relationship Id="rId12" Type="http://schemas.openxmlformats.org/officeDocument/2006/relationships/hyperlink" Target="https://bii.by/tx.dll?d=193083&amp;a=1" TargetMode="External"/><Relationship Id="rId17" Type="http://schemas.openxmlformats.org/officeDocument/2006/relationships/hyperlink" Target="https://bii.by/tx.dll?d=252306&amp;a=1" TargetMode="External"/><Relationship Id="rId33" Type="http://schemas.openxmlformats.org/officeDocument/2006/relationships/hyperlink" Target="https://bii.by/tx.dll?d=141923&amp;pr=1&amp;w=1" TargetMode="External"/><Relationship Id="rId38" Type="http://schemas.openxmlformats.org/officeDocument/2006/relationships/hyperlink" Target="https://bii.by/tx.dll?d=141923&amp;pr=1&amp;w=1" TargetMode="External"/><Relationship Id="rId59" Type="http://schemas.openxmlformats.org/officeDocument/2006/relationships/hyperlink" Target="https://bii.by/tx.dll?d=141923&amp;pr=1&amp;w=1" TargetMode="External"/><Relationship Id="rId103" Type="http://schemas.openxmlformats.org/officeDocument/2006/relationships/hyperlink" Target="https://bii.by/tx.dll?d=216936&amp;a=1" TargetMode="External"/><Relationship Id="rId108" Type="http://schemas.openxmlformats.org/officeDocument/2006/relationships/hyperlink" Target="https://bii.by/tx.dll?d=191480&amp;a=2" TargetMode="External"/><Relationship Id="rId124" Type="http://schemas.openxmlformats.org/officeDocument/2006/relationships/hyperlink" Target="https://bii.by/tx.dll?d=179950&amp;a=2" TargetMode="External"/><Relationship Id="rId129" Type="http://schemas.openxmlformats.org/officeDocument/2006/relationships/hyperlink" Target="https://bii.by/tx.dll?d=216936&amp;a=1" TargetMode="External"/><Relationship Id="rId20" Type="http://schemas.openxmlformats.org/officeDocument/2006/relationships/hyperlink" Target="https://bii.by/tx.dll?d=280733&amp;a=10" TargetMode="External"/><Relationship Id="rId41" Type="http://schemas.openxmlformats.org/officeDocument/2006/relationships/hyperlink" Target="https://bii.by/tx.dll?d=141923&amp;pr=1&amp;w=1" TargetMode="External"/><Relationship Id="rId54" Type="http://schemas.openxmlformats.org/officeDocument/2006/relationships/hyperlink" Target="https://bii.by/tx.dll?d=141923&amp;pr=1&amp;w=1" TargetMode="External"/><Relationship Id="rId62" Type="http://schemas.openxmlformats.org/officeDocument/2006/relationships/hyperlink" Target="https://bii.by/tx.dll?d=141923&amp;pr=1&amp;w=1" TargetMode="External"/><Relationship Id="rId70" Type="http://schemas.openxmlformats.org/officeDocument/2006/relationships/hyperlink" Target="https://bii.by/tx.dll?d=141923&amp;pr=1&amp;w=1" TargetMode="External"/><Relationship Id="rId75" Type="http://schemas.openxmlformats.org/officeDocument/2006/relationships/hyperlink" Target="https://bii.by/tx.dll?d=141923&amp;pr=1&amp;w=1" TargetMode="External"/><Relationship Id="rId83" Type="http://schemas.openxmlformats.org/officeDocument/2006/relationships/hyperlink" Target="https://bii.by/tx.dll?d=141923&amp;pr=1&amp;w=1" TargetMode="External"/><Relationship Id="rId88" Type="http://schemas.openxmlformats.org/officeDocument/2006/relationships/hyperlink" Target="https://bii.by/tx.dll?d=141923&amp;pr=1&amp;w=1" TargetMode="External"/><Relationship Id="rId91" Type="http://schemas.openxmlformats.org/officeDocument/2006/relationships/hyperlink" Target="https://bii.by/tx.dll?d=141923&amp;pr=1&amp;w=1" TargetMode="External"/><Relationship Id="rId96" Type="http://schemas.openxmlformats.org/officeDocument/2006/relationships/hyperlink" Target="https://bii.by/tx.dll?d=141923&amp;pr=1&amp;w=1" TargetMode="External"/><Relationship Id="rId111" Type="http://schemas.openxmlformats.org/officeDocument/2006/relationships/hyperlink" Target="https://bii.by/tx.dll?d=146655&amp;a=28" TargetMode="External"/><Relationship Id="rId132" Type="http://schemas.openxmlformats.org/officeDocument/2006/relationships/hyperlink" Target="https://bii.by/tx.dll?d=146820&amp;a=4" TargetMode="External"/><Relationship Id="rId140" Type="http://schemas.openxmlformats.org/officeDocument/2006/relationships/hyperlink" Target="https://bii.by/tx.dll?d=141923&amp;pr=1&amp;w=1" TargetMode="External"/><Relationship Id="rId145" Type="http://schemas.openxmlformats.org/officeDocument/2006/relationships/hyperlink" Target="https://bii.by/tx.dll?d=146820&amp;a=5" TargetMode="External"/><Relationship Id="rId153" Type="http://schemas.openxmlformats.org/officeDocument/2006/relationships/hyperlink" Target="https://bii.by/tx.dll?d=141923&amp;pr=1&amp;w=1" TargetMode="External"/><Relationship Id="rId1" Type="http://schemas.openxmlformats.org/officeDocument/2006/relationships/styles" Target="styles.xml"/><Relationship Id="rId6" Type="http://schemas.openxmlformats.org/officeDocument/2006/relationships/hyperlink" Target="https://bii.by/tx.dll?d=159676&amp;a=4" TargetMode="External"/><Relationship Id="rId15" Type="http://schemas.openxmlformats.org/officeDocument/2006/relationships/hyperlink" Target="https://bii.by/tx.dll?d=227066&amp;a=17" TargetMode="External"/><Relationship Id="rId23" Type="http://schemas.openxmlformats.org/officeDocument/2006/relationships/hyperlink" Target="https://bii.by/tx.dll?d=360527&amp;a=1" TargetMode="External"/><Relationship Id="rId28" Type="http://schemas.openxmlformats.org/officeDocument/2006/relationships/hyperlink" Target="https://bii.by/tx.dll?d=141923&amp;pr=1&amp;w=1" TargetMode="External"/><Relationship Id="rId36" Type="http://schemas.openxmlformats.org/officeDocument/2006/relationships/hyperlink" Target="https://bii.by/tx.dll?d=141923&amp;pr=1&amp;w=1" TargetMode="External"/><Relationship Id="rId49" Type="http://schemas.openxmlformats.org/officeDocument/2006/relationships/hyperlink" Target="https://bii.by/tx.dll?d=141923&amp;pr=1&amp;w=1" TargetMode="External"/><Relationship Id="rId57" Type="http://schemas.openxmlformats.org/officeDocument/2006/relationships/hyperlink" Target="https://bii.by/tx.dll?d=141923&amp;pr=1&amp;w=1" TargetMode="External"/><Relationship Id="rId106" Type="http://schemas.openxmlformats.org/officeDocument/2006/relationships/hyperlink" Target="https://bii.by/tx.dll?d=179950&amp;a=2" TargetMode="External"/><Relationship Id="rId114" Type="http://schemas.openxmlformats.org/officeDocument/2006/relationships/hyperlink" Target="https://bii.by/tx.dll?d=216936&amp;a=1" TargetMode="External"/><Relationship Id="rId119" Type="http://schemas.openxmlformats.org/officeDocument/2006/relationships/hyperlink" Target="https://bii.by/tx.dll?d=146655&amp;a=28" TargetMode="External"/><Relationship Id="rId127" Type="http://schemas.openxmlformats.org/officeDocument/2006/relationships/hyperlink" Target="https://bii.by/tx.dll?d=193533&amp;a=7" TargetMode="External"/><Relationship Id="rId10" Type="http://schemas.openxmlformats.org/officeDocument/2006/relationships/hyperlink" Target="https://bii.by/tx.dll?d=190324&amp;a=9" TargetMode="External"/><Relationship Id="rId31" Type="http://schemas.openxmlformats.org/officeDocument/2006/relationships/hyperlink" Target="https://bii.by/tx.dll?d=141923&amp;pr=1&amp;w=1" TargetMode="External"/><Relationship Id="rId44" Type="http://schemas.openxmlformats.org/officeDocument/2006/relationships/hyperlink" Target="https://bii.by/tx.dll?d=58582&amp;a=38" TargetMode="External"/><Relationship Id="rId52" Type="http://schemas.openxmlformats.org/officeDocument/2006/relationships/hyperlink" Target="https://bii.by/tx.dll?d=141923&amp;pr=1&amp;w=1" TargetMode="External"/><Relationship Id="rId60" Type="http://schemas.openxmlformats.org/officeDocument/2006/relationships/hyperlink" Target="https://bii.by/tx.dll?d=141923&amp;pr=1&amp;w=1" TargetMode="External"/><Relationship Id="rId65" Type="http://schemas.openxmlformats.org/officeDocument/2006/relationships/hyperlink" Target="https://bii.by/tx.dll?d=141923&amp;pr=1&amp;w=1" TargetMode="External"/><Relationship Id="rId73" Type="http://schemas.openxmlformats.org/officeDocument/2006/relationships/hyperlink" Target="https://bii.by/tx.dll?d=141923&amp;pr=1&amp;w=1" TargetMode="External"/><Relationship Id="rId78" Type="http://schemas.openxmlformats.org/officeDocument/2006/relationships/hyperlink" Target="https://bii.by/tx.dll?d=264899&amp;a=13" TargetMode="External"/><Relationship Id="rId81" Type="http://schemas.openxmlformats.org/officeDocument/2006/relationships/hyperlink" Target="https://bii.by/tx.dll?d=141923&amp;pr=1&amp;w=1" TargetMode="External"/><Relationship Id="rId86" Type="http://schemas.openxmlformats.org/officeDocument/2006/relationships/hyperlink" Target="https://bii.by/tx.dll?d=141923&amp;pr=1&amp;w=1" TargetMode="External"/><Relationship Id="rId94" Type="http://schemas.openxmlformats.org/officeDocument/2006/relationships/hyperlink" Target="https://bii.by/tx.dll?d=141923&amp;pr=1&amp;w=1" TargetMode="External"/><Relationship Id="rId99" Type="http://schemas.openxmlformats.org/officeDocument/2006/relationships/hyperlink" Target="https://bii.by/tx.dll?d=179950&amp;a=2" TargetMode="External"/><Relationship Id="rId101" Type="http://schemas.openxmlformats.org/officeDocument/2006/relationships/hyperlink" Target="https://bii.by/tx.dll?d=191480&amp;a=2" TargetMode="External"/><Relationship Id="rId122" Type="http://schemas.openxmlformats.org/officeDocument/2006/relationships/hyperlink" Target="https://bii.by/tx.dll?d=216936&amp;a=1" TargetMode="External"/><Relationship Id="rId130" Type="http://schemas.openxmlformats.org/officeDocument/2006/relationships/hyperlink" Target="https://bii.by/tx.dll?d=84094&amp;a=4" TargetMode="External"/><Relationship Id="rId135" Type="http://schemas.openxmlformats.org/officeDocument/2006/relationships/hyperlink" Target="https://bii.by/tx.dll?d=193533&amp;a=7" TargetMode="External"/><Relationship Id="rId143" Type="http://schemas.openxmlformats.org/officeDocument/2006/relationships/hyperlink" Target="https://bii.by/tx.dll?d=141923&amp;pr=1&amp;w=1" TargetMode="External"/><Relationship Id="rId148" Type="http://schemas.openxmlformats.org/officeDocument/2006/relationships/hyperlink" Target="https://bii.by/tx.dll?d=141923&amp;pr=1&amp;w=1" TargetMode="External"/><Relationship Id="rId151" Type="http://schemas.openxmlformats.org/officeDocument/2006/relationships/hyperlink" Target="https://bii.by/tx.dll?d=141923&amp;pr=1&amp;w=1" TargetMode="External"/><Relationship Id="rId156" Type="http://schemas.openxmlformats.org/officeDocument/2006/relationships/hyperlink" Target="https://bii.by/tx.dll?d=237546.xls" TargetMode="External"/><Relationship Id="rId4" Type="http://schemas.openxmlformats.org/officeDocument/2006/relationships/webSettings" Target="webSettings.xml"/><Relationship Id="rId9" Type="http://schemas.openxmlformats.org/officeDocument/2006/relationships/hyperlink" Target="https://bii.by/tx.dll?d=184214&amp;a=2" TargetMode="External"/><Relationship Id="rId13" Type="http://schemas.openxmlformats.org/officeDocument/2006/relationships/hyperlink" Target="https://bii.by/tx.dll?d=203715&amp;a=2" TargetMode="External"/><Relationship Id="rId18" Type="http://schemas.openxmlformats.org/officeDocument/2006/relationships/hyperlink" Target="https://bii.by/tx.dll?d=260877&amp;a=1" TargetMode="External"/><Relationship Id="rId39" Type="http://schemas.openxmlformats.org/officeDocument/2006/relationships/hyperlink" Target="https://bii.by/tx.dll?d=141923&amp;pr=1&amp;w=1" TargetMode="External"/><Relationship Id="rId109" Type="http://schemas.openxmlformats.org/officeDocument/2006/relationships/hyperlink" Target="https://bii.by/tx.dll?d=193533&amp;a=7" TargetMode="External"/><Relationship Id="rId34" Type="http://schemas.openxmlformats.org/officeDocument/2006/relationships/hyperlink" Target="https://bii.by/tx.dll?d=39330&amp;a=683" TargetMode="External"/><Relationship Id="rId50" Type="http://schemas.openxmlformats.org/officeDocument/2006/relationships/hyperlink" Target="https://bii.by/tx.dll?d=141923&amp;pr=1&amp;w=1" TargetMode="External"/><Relationship Id="rId55" Type="http://schemas.openxmlformats.org/officeDocument/2006/relationships/hyperlink" Target="https://bii.by/tx.dll?d=141923&amp;pr=1&amp;w=1" TargetMode="External"/><Relationship Id="rId76" Type="http://schemas.openxmlformats.org/officeDocument/2006/relationships/hyperlink" Target="https://bii.by/tx.dll?d=141923&amp;pr=1&amp;w=1" TargetMode="External"/><Relationship Id="rId97" Type="http://schemas.openxmlformats.org/officeDocument/2006/relationships/hyperlink" Target="https://bii.by/tx.dll?d=146820&amp;a=5" TargetMode="External"/><Relationship Id="rId104" Type="http://schemas.openxmlformats.org/officeDocument/2006/relationships/hyperlink" Target="https://bii.by/tx.dll?d=200199&amp;a=75" TargetMode="External"/><Relationship Id="rId120" Type="http://schemas.openxmlformats.org/officeDocument/2006/relationships/hyperlink" Target="https://bii.by/tx.dll?d=191480&amp;a=2" TargetMode="External"/><Relationship Id="rId125" Type="http://schemas.openxmlformats.org/officeDocument/2006/relationships/hyperlink" Target="https://bii.by/tx.dll?d=39559&amp;a=7" TargetMode="External"/><Relationship Id="rId141" Type="http://schemas.openxmlformats.org/officeDocument/2006/relationships/hyperlink" Target="https://bii.by/tx.dll?d=141923&amp;pr=1&amp;w=1" TargetMode="External"/><Relationship Id="rId146" Type="http://schemas.openxmlformats.org/officeDocument/2006/relationships/hyperlink" Target="https://bii.by/tx.dll?d=141923&amp;pr=1&amp;w=1" TargetMode="External"/><Relationship Id="rId7" Type="http://schemas.openxmlformats.org/officeDocument/2006/relationships/hyperlink" Target="https://bii.by/tx.dll?d=161102&amp;a=22" TargetMode="External"/><Relationship Id="rId71" Type="http://schemas.openxmlformats.org/officeDocument/2006/relationships/hyperlink" Target="https://bii.by/tx.dll?d=141923&amp;pr=1&amp;w=1" TargetMode="External"/><Relationship Id="rId92" Type="http://schemas.openxmlformats.org/officeDocument/2006/relationships/hyperlink" Target="https://bii.by/tx.dll?d=141923&amp;pr=1&amp;w=1" TargetMode="External"/><Relationship Id="rId2" Type="http://schemas.microsoft.com/office/2007/relationships/stylesWithEffects" Target="stylesWithEffects.xml"/><Relationship Id="rId29" Type="http://schemas.openxmlformats.org/officeDocument/2006/relationships/hyperlink" Target="https://bii.by/tx.dll?d=141923&amp;pr=1&amp;w=1" TargetMode="External"/><Relationship Id="rId24" Type="http://schemas.openxmlformats.org/officeDocument/2006/relationships/hyperlink" Target="https://bii.by/tx.dll?d=388974&amp;a=3" TargetMode="External"/><Relationship Id="rId40" Type="http://schemas.openxmlformats.org/officeDocument/2006/relationships/hyperlink" Target="https://bii.by/tx.dll?d=141923&amp;pr=1&amp;w=1" TargetMode="External"/><Relationship Id="rId45" Type="http://schemas.openxmlformats.org/officeDocument/2006/relationships/hyperlink" Target="https://bii.by/tx.dll?d=47248&amp;a=46" TargetMode="External"/><Relationship Id="rId66" Type="http://schemas.openxmlformats.org/officeDocument/2006/relationships/hyperlink" Target="https://bii.by/tx.dll?d=141923&amp;pr=1&amp;w=1" TargetMode="External"/><Relationship Id="rId87" Type="http://schemas.openxmlformats.org/officeDocument/2006/relationships/hyperlink" Target="https://bii.by/tx.dll?d=141923&amp;pr=1&amp;w=1" TargetMode="External"/><Relationship Id="rId110" Type="http://schemas.openxmlformats.org/officeDocument/2006/relationships/hyperlink" Target="https://bii.by/tx.dll?d=179950&amp;a=2" TargetMode="External"/><Relationship Id="rId115" Type="http://schemas.openxmlformats.org/officeDocument/2006/relationships/hyperlink" Target="https://bii.by/tx.dll?d=84094&amp;a=4" TargetMode="External"/><Relationship Id="rId131" Type="http://schemas.openxmlformats.org/officeDocument/2006/relationships/hyperlink" Target="https://bii.by/tx.dll?d=200199&amp;a=75" TargetMode="External"/><Relationship Id="rId136" Type="http://schemas.openxmlformats.org/officeDocument/2006/relationships/hyperlink" Target="https://bii.by/tx.dll?d=193533&amp;a=8" TargetMode="External"/><Relationship Id="rId157" Type="http://schemas.openxmlformats.org/officeDocument/2006/relationships/hyperlink" Target="https://bii.by/tx.dll?d=244965&amp;a=1" TargetMode="External"/><Relationship Id="rId61" Type="http://schemas.openxmlformats.org/officeDocument/2006/relationships/hyperlink" Target="https://bii.by/tx.dll?d=141923&amp;pr=1&amp;w=1" TargetMode="External"/><Relationship Id="rId82" Type="http://schemas.openxmlformats.org/officeDocument/2006/relationships/hyperlink" Target="https://bii.by/tx.dll?d=141923&amp;pr=1&amp;w=1" TargetMode="External"/><Relationship Id="rId152" Type="http://schemas.openxmlformats.org/officeDocument/2006/relationships/hyperlink" Target="https://bii.by/tx.dll?d=237543.xls" TargetMode="External"/><Relationship Id="rId19" Type="http://schemas.openxmlformats.org/officeDocument/2006/relationships/hyperlink" Target="https://bii.by/tx.dll?d=266298&amp;a=1" TargetMode="External"/><Relationship Id="rId14" Type="http://schemas.openxmlformats.org/officeDocument/2006/relationships/hyperlink" Target="https://bii.by/tx.dll?d=223858&amp;a=2" TargetMode="External"/><Relationship Id="rId30" Type="http://schemas.openxmlformats.org/officeDocument/2006/relationships/hyperlink" Target="https://bii.by/tx.dll?d=141923&amp;pr=1&amp;w=1" TargetMode="External"/><Relationship Id="rId35" Type="http://schemas.openxmlformats.org/officeDocument/2006/relationships/hyperlink" Target="https://bii.by/tx.dll?d=86217&amp;a=2" TargetMode="External"/><Relationship Id="rId56" Type="http://schemas.openxmlformats.org/officeDocument/2006/relationships/hyperlink" Target="https://bii.by/tx.dll?d=141923&amp;pr=1&amp;w=1" TargetMode="External"/><Relationship Id="rId77" Type="http://schemas.openxmlformats.org/officeDocument/2006/relationships/hyperlink" Target="https://bii.by/tx.dll?d=141923&amp;pr=1&amp;w=1" TargetMode="External"/><Relationship Id="rId100" Type="http://schemas.openxmlformats.org/officeDocument/2006/relationships/hyperlink" Target="https://bii.by/tx.dll?d=146655&amp;a=28" TargetMode="External"/><Relationship Id="rId105" Type="http://schemas.openxmlformats.org/officeDocument/2006/relationships/hyperlink" Target="https://bii.by/tx.dll?d=146820&amp;a=4" TargetMode="External"/><Relationship Id="rId126" Type="http://schemas.openxmlformats.org/officeDocument/2006/relationships/hyperlink" Target="https://bii.by/tx.dll?d=111794&amp;a=26" TargetMode="External"/><Relationship Id="rId147" Type="http://schemas.openxmlformats.org/officeDocument/2006/relationships/hyperlink" Target="https://bii.by/tx.dll?d=141923&amp;pr=1&amp;w=1" TargetMode="External"/><Relationship Id="rId8" Type="http://schemas.openxmlformats.org/officeDocument/2006/relationships/hyperlink" Target="https://bii.by/tx.dll?d=165279&amp;a=1" TargetMode="External"/><Relationship Id="rId51" Type="http://schemas.openxmlformats.org/officeDocument/2006/relationships/hyperlink" Target="https://bii.by/tx.dll?d=141923&amp;pr=1&amp;w=1" TargetMode="External"/><Relationship Id="rId72" Type="http://schemas.openxmlformats.org/officeDocument/2006/relationships/hyperlink" Target="https://bii.by/tx.dll?d=141923&amp;pr=1&amp;w=1" TargetMode="External"/><Relationship Id="rId93" Type="http://schemas.openxmlformats.org/officeDocument/2006/relationships/hyperlink" Target="https://bii.by/tx.dll?d=141923&amp;pr=1&amp;w=1" TargetMode="External"/><Relationship Id="rId98" Type="http://schemas.openxmlformats.org/officeDocument/2006/relationships/hyperlink" Target="https://bii.by/tx.dll?d=341019&amp;a=2" TargetMode="External"/><Relationship Id="rId121" Type="http://schemas.openxmlformats.org/officeDocument/2006/relationships/hyperlink" Target="https://bii.by/tx.dll?d=193533&amp;a=7" TargetMode="External"/><Relationship Id="rId142" Type="http://schemas.openxmlformats.org/officeDocument/2006/relationships/hyperlink" Target="https://bii.by/tx.dll?d=146820&amp;a=5" TargetMode="External"/><Relationship Id="rId3" Type="http://schemas.openxmlformats.org/officeDocument/2006/relationships/settings" Target="settings.xml"/><Relationship Id="rId25" Type="http://schemas.openxmlformats.org/officeDocument/2006/relationships/hyperlink" Target="https://bii.by/tx.dll?d=391611&amp;a=4" TargetMode="External"/><Relationship Id="rId46" Type="http://schemas.openxmlformats.org/officeDocument/2006/relationships/hyperlink" Target="https://bii.by/tx.dll?d=141923&amp;pr=1&amp;w=1" TargetMode="External"/><Relationship Id="rId67" Type="http://schemas.openxmlformats.org/officeDocument/2006/relationships/hyperlink" Target="https://bii.by/tx.dll?d=141923&amp;pr=1&amp;w=1" TargetMode="External"/><Relationship Id="rId116" Type="http://schemas.openxmlformats.org/officeDocument/2006/relationships/hyperlink" Target="https://bii.by/tx.dll?d=200199&amp;a=75" TargetMode="External"/><Relationship Id="rId137" Type="http://schemas.openxmlformats.org/officeDocument/2006/relationships/hyperlink" Target="https://bii.by/tx.dll?d=216936&amp;a=1" TargetMode="External"/><Relationship Id="rId158" Type="http://schemas.openxmlformats.org/officeDocument/2006/relationships/hyperlink" Target="https://bii.by/tx.dll?d=244965&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20467</Words>
  <Characters>116667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Городничая</dc:creator>
  <cp:lastModifiedBy>Городничая</cp:lastModifiedBy>
  <cp:revision>1</cp:revision>
  <dcterms:created xsi:type="dcterms:W3CDTF">2021-06-08T04:50:00Z</dcterms:created>
  <dcterms:modified xsi:type="dcterms:W3CDTF">2021-06-08T04:51:00Z</dcterms:modified>
</cp:coreProperties>
</file>